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78237">
      <w:pPr>
        <w:pStyle w:val="9"/>
        <w:keepNext w:val="0"/>
        <w:keepLines w:val="0"/>
        <w:widowControl/>
        <w:suppressLineNumbers w:val="0"/>
        <w:pBdr>
          <w:top w:val="none" w:color="DDDEDF" w:sz="0" w:space="0"/>
          <w:left w:val="none" w:color="DDDEDF" w:sz="0" w:space="0"/>
          <w:bottom w:val="none" w:color="DDDEDF" w:sz="0" w:space="0"/>
          <w:right w:val="none" w:color="DDDEDF" w:sz="0" w:space="0"/>
        </w:pBdr>
        <w:shd w:val="clear" w:fill="FFFFFF"/>
        <w:ind w:left="0" w:firstLine="0"/>
        <w:rPr>
          <w:rFonts w:hint="default" w:ascii="Comic Sans MS" w:hAnsi="Comic Sans MS" w:eastAsia="Ubuntu" w:cs="Comic Sans MS"/>
          <w:i/>
          <w:iCs/>
          <w:caps w:val="0"/>
          <w:color w:val="767676"/>
          <w:spacing w:val="0"/>
          <w:sz w:val="22"/>
          <w:szCs w:val="22"/>
          <w:shd w:val="clear" w:fill="FFFFFF"/>
          <w:lang w:val="es-MX"/>
        </w:rPr>
      </w:pPr>
      <w:r>
        <w:rPr>
          <w:rFonts w:hint="default" w:ascii="Comic Sans MS" w:hAnsi="Comic Sans MS" w:eastAsia="Ubuntu" w:cs="Comic Sans MS"/>
          <w:i/>
          <w:iCs/>
          <w:caps w:val="0"/>
          <w:color w:val="767676"/>
          <w:spacing w:val="0"/>
          <w:sz w:val="22"/>
          <w:szCs w:val="22"/>
          <w:shd w:val="clear" w:fill="FFFFFF"/>
          <w:lang w:val="es-MX"/>
        </w:rPr>
        <w:t>TRABAJO FINAL DEL MODULO I</w:t>
      </w:r>
    </w:p>
    <w:p w14:paraId="6761A57E">
      <w:pPr>
        <w:pStyle w:val="9"/>
        <w:keepNext w:val="0"/>
        <w:keepLines w:val="0"/>
        <w:widowControl/>
        <w:suppressLineNumbers w:val="0"/>
        <w:pBdr>
          <w:top w:val="none" w:color="DDDEDF" w:sz="0" w:space="0"/>
          <w:left w:val="none" w:color="DDDEDF" w:sz="0" w:space="0"/>
          <w:bottom w:val="none" w:color="DDDEDF" w:sz="0" w:space="0"/>
          <w:right w:val="none" w:color="DDDEDF" w:sz="0" w:space="0"/>
        </w:pBdr>
        <w:shd w:val="clear" w:fill="FFFFFF"/>
        <w:ind w:left="0" w:firstLine="0"/>
        <w:rPr>
          <w:rFonts w:hint="default" w:ascii="Comic Sans MS" w:hAnsi="Comic Sans MS" w:eastAsia="Ubuntu" w:cs="Comic Sans MS"/>
          <w:i/>
          <w:iCs/>
          <w:caps w:val="0"/>
          <w:color w:val="767676"/>
          <w:spacing w:val="0"/>
          <w:sz w:val="22"/>
          <w:szCs w:val="22"/>
          <w:lang w:val="es-MX"/>
        </w:rPr>
      </w:pPr>
      <w:r>
        <w:rPr>
          <w:rStyle w:val="8"/>
          <w:rFonts w:hint="default" w:ascii="Comic Sans MS" w:hAnsi="Comic Sans MS" w:eastAsia="Ubuntu" w:cs="Comic Sans MS"/>
          <w:b/>
          <w:bCs/>
          <w:i/>
          <w:iCs/>
          <w:color w:val="767676"/>
          <w:spacing w:val="0"/>
          <w:sz w:val="22"/>
          <w:szCs w:val="22"/>
          <w:shd w:val="clear" w:fill="FFFFFF"/>
        </w:rPr>
        <w:t>N</w:t>
      </w:r>
      <w:r>
        <w:rPr>
          <w:rStyle w:val="8"/>
          <w:rFonts w:hint="default" w:ascii="Comic Sans MS" w:hAnsi="Comic Sans MS" w:eastAsia="Ubuntu" w:cs="Comic Sans MS"/>
          <w:b/>
          <w:bCs/>
          <w:i/>
          <w:iCs/>
          <w:caps w:val="0"/>
          <w:color w:val="767676"/>
          <w:spacing w:val="0"/>
          <w:sz w:val="22"/>
          <w:szCs w:val="22"/>
          <w:shd w:val="clear" w:fill="FFFFFF"/>
        </w:rPr>
        <w:t>ombre</w:t>
      </w:r>
      <w:r>
        <w:rPr>
          <w:rStyle w:val="8"/>
          <w:rFonts w:hint="default" w:ascii="Comic Sans MS" w:hAnsi="Comic Sans MS" w:eastAsia="Ubuntu" w:cs="Comic Sans MS"/>
          <w:b/>
          <w:bCs/>
          <w:i/>
          <w:iCs/>
          <w:caps w:val="0"/>
          <w:color w:val="767676"/>
          <w:spacing w:val="0"/>
          <w:sz w:val="22"/>
          <w:szCs w:val="22"/>
          <w:shd w:val="clear" w:fill="FFFFFF"/>
          <w:lang w:val="es-MX"/>
        </w:rPr>
        <w:t xml:space="preserve">: Antonieta Pacheco </w:t>
      </w:r>
      <w:r>
        <w:rPr>
          <w:rStyle w:val="8"/>
          <w:rFonts w:hint="default" w:ascii="Comic Sans MS" w:hAnsi="Comic Sans MS" w:eastAsia="Ubuntu" w:cs="Comic Sans MS"/>
          <w:b/>
          <w:bCs/>
          <w:i/>
          <w:iCs/>
          <w:caps w:val="0"/>
          <w:color w:val="767676"/>
          <w:spacing w:val="0"/>
          <w:sz w:val="22"/>
          <w:szCs w:val="22"/>
          <w:shd w:val="clear" w:fill="FFFFFF"/>
        </w:rPr>
        <w:t xml:space="preserve"> y el nombre de tu educador/a:</w:t>
      </w:r>
      <w:r>
        <w:rPr>
          <w:rStyle w:val="8"/>
          <w:rFonts w:hint="default" w:ascii="Comic Sans MS" w:hAnsi="Comic Sans MS" w:eastAsia="Ubuntu" w:cs="Comic Sans MS"/>
          <w:b/>
          <w:bCs/>
          <w:i/>
          <w:iCs/>
          <w:caps w:val="0"/>
          <w:color w:val="767676"/>
          <w:spacing w:val="0"/>
          <w:sz w:val="22"/>
          <w:szCs w:val="22"/>
          <w:shd w:val="clear" w:fill="FFFFFF"/>
          <w:lang w:val="es-MX"/>
        </w:rPr>
        <w:t xml:space="preserve"> Zusell Guerra</w:t>
      </w:r>
      <w:bookmarkStart w:id="0" w:name="_GoBack"/>
      <w:bookmarkEnd w:id="0"/>
    </w:p>
    <w:p w14:paraId="65AFA4D2">
      <w:pPr>
        <w:pStyle w:val="9"/>
        <w:keepNext w:val="0"/>
        <w:keepLines w:val="0"/>
        <w:widowControl/>
        <w:suppressLineNumbers w:val="0"/>
        <w:pBdr>
          <w:top w:val="none" w:color="DDDEDF" w:sz="0" w:space="0"/>
          <w:left w:val="none" w:color="DDDEDF" w:sz="0" w:space="0"/>
          <w:bottom w:val="none" w:color="DDDEDF" w:sz="0" w:space="0"/>
          <w:right w:val="none" w:color="DDDEDF" w:sz="0" w:space="0"/>
        </w:pBdr>
        <w:shd w:val="clear" w:fill="FFFFFF"/>
        <w:ind w:left="0" w:firstLine="0"/>
        <w:rPr>
          <w:rStyle w:val="8"/>
          <w:rFonts w:hint="default" w:ascii="Comic Sans MS" w:hAnsi="Comic Sans MS" w:eastAsia="Ubuntu" w:cs="Comic Sans MS"/>
          <w:b/>
          <w:bCs/>
          <w:i/>
          <w:iCs/>
          <w:caps w:val="0"/>
          <w:color w:val="767676"/>
          <w:spacing w:val="0"/>
          <w:sz w:val="22"/>
          <w:szCs w:val="22"/>
          <w:shd w:val="clear" w:fill="FFFFFF"/>
        </w:rPr>
      </w:pPr>
      <w:r>
        <w:rPr>
          <w:rStyle w:val="8"/>
          <w:rFonts w:hint="default" w:ascii="Comic Sans MS" w:hAnsi="Comic Sans MS" w:eastAsia="Ubuntu" w:cs="Comic Sans MS"/>
          <w:b/>
          <w:bCs/>
          <w:i/>
          <w:iCs/>
          <w:caps w:val="0"/>
          <w:color w:val="767676"/>
          <w:spacing w:val="0"/>
          <w:sz w:val="22"/>
          <w:szCs w:val="22"/>
          <w:shd w:val="clear" w:fill="FFFFFF"/>
        </w:rPr>
        <w:t>Respuesta 1</w:t>
      </w:r>
      <w:r>
        <w:rPr>
          <w:rFonts w:hint="default" w:ascii="Comic Sans MS" w:hAnsi="Comic Sans MS" w:eastAsia="Ubuntu" w:cs="Comic Sans MS"/>
          <w:i/>
          <w:iCs/>
          <w:caps w:val="0"/>
          <w:color w:val="767676"/>
          <w:spacing w:val="0"/>
          <w:sz w:val="22"/>
          <w:szCs w:val="22"/>
          <w:shd w:val="clear" w:fill="FFFFFF"/>
        </w:rPr>
        <w:t> y </w:t>
      </w:r>
      <w:r>
        <w:rPr>
          <w:rStyle w:val="8"/>
          <w:rFonts w:hint="default" w:ascii="Comic Sans MS" w:hAnsi="Comic Sans MS" w:eastAsia="Ubuntu" w:cs="Comic Sans MS"/>
          <w:b/>
          <w:bCs/>
          <w:i/>
          <w:iCs/>
          <w:caps w:val="0"/>
          <w:color w:val="767676"/>
          <w:spacing w:val="0"/>
          <w:sz w:val="22"/>
          <w:szCs w:val="22"/>
          <w:shd w:val="clear" w:fill="FFFFFF"/>
        </w:rPr>
        <w:t xml:space="preserve">Respuesta 2, </w:t>
      </w:r>
    </w:p>
    <w:p w14:paraId="0EFA224A">
      <w:pPr>
        <w:pStyle w:val="9"/>
        <w:keepNext w:val="0"/>
        <w:keepLines w:val="0"/>
        <w:widowControl/>
        <w:suppressLineNumbers w:val="0"/>
        <w:pBdr>
          <w:top w:val="none" w:color="DDDEDF" w:sz="0" w:space="0"/>
          <w:left w:val="none" w:color="DDDEDF" w:sz="0" w:space="0"/>
          <w:bottom w:val="none" w:color="DDDEDF" w:sz="0" w:space="0"/>
          <w:right w:val="none" w:color="DDDEDF" w:sz="0" w:space="0"/>
        </w:pBdr>
        <w:shd w:val="clear" w:fill="FFFFFF"/>
        <w:ind w:left="0" w:firstLine="0"/>
        <w:rPr>
          <w:rFonts w:hint="default" w:ascii="Comic Sans MS" w:hAnsi="Comic Sans MS" w:eastAsia="Ubuntu" w:cs="Comic Sans MS"/>
          <w:i/>
          <w:iCs/>
          <w:caps w:val="0"/>
          <w:color w:val="767676"/>
          <w:spacing w:val="0"/>
          <w:sz w:val="22"/>
          <w:szCs w:val="22"/>
        </w:rPr>
      </w:pPr>
      <w:r>
        <w:rPr>
          <w:rFonts w:hint="default" w:ascii="Comic Sans MS" w:hAnsi="Comic Sans MS" w:eastAsia="Ubuntu" w:cs="Comic Sans MS"/>
          <w:i/>
          <w:iCs/>
          <w:caps w:val="0"/>
          <w:color w:val="767676"/>
          <w:spacing w:val="0"/>
          <w:sz w:val="22"/>
          <w:szCs w:val="22"/>
          <w:shd w:val="clear" w:fill="FFFFFF"/>
        </w:rPr>
        <w:t>Estas son las preguntas a responder:</w:t>
      </w:r>
    </w:p>
    <w:p w14:paraId="7D8800D7">
      <w:pPr>
        <w:keepNext w:val="0"/>
        <w:keepLines w:val="0"/>
        <w:widowControl/>
        <w:numPr>
          <w:ilvl w:val="0"/>
          <w:numId w:val="1"/>
        </w:numPr>
        <w:suppressLineNumbers w:val="0"/>
        <w:pBdr>
          <w:top w:val="none" w:color="DDDEDF" w:sz="0" w:space="0"/>
          <w:left w:val="none" w:color="DDDEDF" w:sz="0" w:space="0"/>
          <w:bottom w:val="none" w:color="DDDEDF" w:sz="0" w:space="0"/>
          <w:right w:val="none" w:color="DDDEDF" w:sz="0" w:space="0"/>
        </w:pBdr>
        <w:spacing w:before="0" w:beforeAutospacing="1" w:after="0" w:afterAutospacing="1"/>
        <w:ind w:left="720" w:hanging="360"/>
        <w:rPr>
          <w:rFonts w:hint="default" w:ascii="Comic Sans MS" w:hAnsi="Comic Sans MS" w:cs="Comic Sans MS"/>
          <w:i/>
          <w:iCs/>
          <w:sz w:val="22"/>
          <w:szCs w:val="22"/>
        </w:rPr>
      </w:pPr>
      <w:r>
        <w:rPr>
          <w:rFonts w:hint="default" w:ascii="Comic Sans MS" w:hAnsi="Comic Sans MS" w:eastAsia="Ubuntu" w:cs="Comic Sans MS"/>
          <w:i/>
          <w:iCs/>
          <w:caps w:val="0"/>
          <w:color w:val="767676"/>
          <w:spacing w:val="0"/>
          <w:sz w:val="22"/>
          <w:szCs w:val="22"/>
          <w:shd w:val="clear" w:fill="FFFFFF"/>
        </w:rPr>
        <w:t>1) Describe las 5 dimensiones del Jesús histórico que más te conmueven, convocan y provocan.</w:t>
      </w:r>
    </w:p>
    <w:p w14:paraId="4D0D7FE8">
      <w:pPr>
        <w:keepNext w:val="0"/>
        <w:keepLines w:val="0"/>
        <w:widowControl/>
        <w:numPr>
          <w:ilvl w:val="0"/>
          <w:numId w:val="0"/>
        </w:numPr>
        <w:suppressLineNumbers w:val="0"/>
        <w:pBdr>
          <w:top w:val="none" w:color="DDDEDF" w:sz="0" w:space="0"/>
          <w:left w:val="none" w:color="DDDEDF" w:sz="0" w:space="0"/>
          <w:bottom w:val="none" w:color="DDDEDF" w:sz="0" w:space="0"/>
          <w:right w:val="none" w:color="DDDEDF" w:sz="0" w:space="0"/>
        </w:pBdr>
        <w:tabs>
          <w:tab w:val="left" w:pos="720"/>
        </w:tabs>
        <w:spacing w:before="0" w:beforeAutospacing="1" w:after="0" w:afterAutospacing="1"/>
        <w:rPr>
          <w:rFonts w:hint="default" w:ascii="Comic Sans MS" w:hAnsi="Comic Sans MS" w:cs="Comic Sans MS"/>
          <w:i/>
          <w:iCs/>
          <w:sz w:val="22"/>
          <w:szCs w:val="22"/>
        </w:rPr>
      </w:pPr>
      <w:r>
        <w:rPr>
          <w:rFonts w:hint="default" w:ascii="Comic Sans MS" w:hAnsi="Comic Sans MS" w:eastAsia="Ubuntu" w:cs="Comic Sans MS"/>
          <w:i/>
          <w:iCs/>
          <w:caps w:val="0"/>
          <w:color w:val="767676"/>
          <w:spacing w:val="0"/>
          <w:sz w:val="22"/>
          <w:szCs w:val="22"/>
          <w:shd w:val="clear" w:fill="FFFFFF"/>
          <w:lang w:val="es-MX"/>
        </w:rPr>
        <w:t>Me conmueve de Jesús su manera de sentir, pensar y actuar desde una lógica diversa al del poder que impera.</w:t>
      </w:r>
    </w:p>
    <w:p w14:paraId="584EE59A">
      <w:pPr>
        <w:pStyle w:val="4"/>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1. Dimensión de Solidaridad con los Marginados</w:t>
      </w:r>
    </w:p>
    <w:p w14:paraId="32183DE2">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Es profundamente conmovedora porque muestra a un Jesús cercano a quienes eran rechazados: pobres, mujeres, enfermos y pecadores.</w:t>
      </w:r>
      <w:r>
        <w:rPr>
          <w:rFonts w:hint="default" w:ascii="Comic Sans MS" w:hAnsi="Comic Sans MS" w:cs="Comic Sans MS"/>
          <w:i/>
          <w:iCs/>
          <w:sz w:val="22"/>
          <w:szCs w:val="22"/>
        </w:rPr>
        <w:br w:type="textWrapping"/>
      </w:r>
      <w:r>
        <w:rPr>
          <w:rFonts w:hint="default" w:ascii="Comic Sans MS" w:hAnsi="Comic Sans MS" w:cs="Comic Sans MS"/>
          <w:i/>
          <w:iCs/>
          <w:sz w:val="22"/>
          <w:szCs w:val="22"/>
        </w:rPr>
        <w:t>La figura de Jesús acogiendo con ternura y dignidad a los “últimos” toca el corazón y revela un Dios humano y compasivo.</w:t>
      </w:r>
    </w:p>
    <w:p w14:paraId="20CED98A">
      <w:pPr>
        <w:pStyle w:val="9"/>
        <w:keepNext w:val="0"/>
        <w:keepLines w:val="0"/>
        <w:widowControl/>
        <w:suppressLineNumbers w:val="0"/>
        <w:jc w:val="both"/>
        <w:rPr>
          <w:rFonts w:hint="default" w:ascii="Comic Sans MS" w:hAnsi="Comic Sans MS" w:cs="Comic Sans MS"/>
          <w:i/>
          <w:iCs/>
          <w:sz w:val="22"/>
          <w:szCs w:val="22"/>
        </w:rPr>
      </w:pPr>
      <w:r>
        <w:rPr>
          <w:rStyle w:val="8"/>
          <w:rFonts w:hint="default" w:ascii="Comic Sans MS" w:hAnsi="Comic Sans MS" w:cs="Comic Sans MS"/>
          <w:i/>
          <w:iCs/>
          <w:sz w:val="22"/>
          <w:szCs w:val="22"/>
        </w:rPr>
        <w:t>Frases especialmente conmovedoras:</w:t>
      </w:r>
      <w:r>
        <w:rPr>
          <w:rFonts w:hint="default" w:ascii="Comic Sans MS" w:hAnsi="Comic Sans MS" w:cs="Comic Sans MS"/>
          <w:i/>
          <w:iCs/>
          <w:sz w:val="22"/>
          <w:szCs w:val="22"/>
        </w:rPr>
        <w:t>“Jesús se rodeó de indeseables”.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“Las acogió como discípulas con igual dignidad”.</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“Solidaridad extrema con todos los crucificados de la historia”.</w:t>
      </w:r>
    </w:p>
    <w:p w14:paraId="633F799C">
      <w:pPr>
        <w:pStyle w:val="4"/>
        <w:keepNext w:val="0"/>
        <w:keepLines w:val="0"/>
        <w:widowControl/>
        <w:numPr>
          <w:ilvl w:val="0"/>
          <w:numId w:val="2"/>
        </w:numPr>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 xml:space="preserve">Dimensión </w:t>
      </w:r>
      <w:r>
        <w:rPr>
          <w:rFonts w:hint="default" w:ascii="Comic Sans MS" w:hAnsi="Comic Sans MS" w:cs="Comic Sans MS"/>
          <w:i/>
          <w:iCs/>
          <w:sz w:val="22"/>
          <w:szCs w:val="22"/>
          <w:lang w:val="es-MX"/>
        </w:rPr>
        <w:t>por tanto de su clara opción por los pobres</w:t>
      </w:r>
    </w:p>
    <w:p w14:paraId="4F54F5E4">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L</w:t>
      </w:r>
      <w:r>
        <w:rPr>
          <w:rFonts w:hint="default" w:ascii="Comic Sans MS" w:hAnsi="Comic Sans MS" w:cs="Comic Sans MS"/>
          <w:i/>
          <w:iCs/>
          <w:sz w:val="22"/>
          <w:szCs w:val="22"/>
        </w:rPr>
        <w:t>a opción de Jesús por los pobres conmueve porque nace de haber visto rostros cansados, familias endeudadas, campesinos despojados de sus tierras y personas obligadas a perder su dignidad para sobrevivir.</w:t>
      </w:r>
    </w:p>
    <w:p w14:paraId="7E546CD5">
      <w:pPr>
        <w:pStyle w:val="9"/>
        <w:keepNext w:val="0"/>
        <w:keepLines w:val="0"/>
        <w:widowControl/>
        <w:suppressLineNumbers w:val="0"/>
        <w:jc w:val="both"/>
        <w:rPr>
          <w:rFonts w:hint="default" w:ascii="Comic Sans MS" w:hAnsi="Comic Sans MS" w:cs="Comic Sans MS"/>
          <w:i/>
          <w:iCs/>
          <w:sz w:val="22"/>
          <w:szCs w:val="22"/>
          <w:lang w:val="es-MX"/>
        </w:rPr>
      </w:pPr>
      <w:r>
        <w:rPr>
          <w:rFonts w:hint="default" w:ascii="Comic Sans MS" w:hAnsi="Comic Sans MS" w:cs="Comic Sans MS"/>
          <w:i/>
          <w:iCs/>
          <w:sz w:val="22"/>
          <w:szCs w:val="22"/>
        </w:rPr>
        <w:t>Jesús conoció el sufrimiento de un pueblo que trabajaba mucho y apenas podía vivir, un pueblo agobiado por impuestos injustos, humillaciones y miedo permanente. Por eso, cuando el Evangelio dice que vio a la multitud “como ovejas sin pastor”, no se trata de una frase poética: expresa el dolor profundo de personas abandonadas por los poderes políticos, económicos y religiosos.</w:t>
      </w:r>
      <w:r>
        <w:rPr>
          <w:rFonts w:hint="default" w:ascii="Comic Sans MS" w:hAnsi="Comic Sans MS" w:cs="Comic Sans MS"/>
          <w:i/>
          <w:iCs/>
          <w:sz w:val="22"/>
          <w:szCs w:val="22"/>
          <w:lang w:val="es-MX"/>
        </w:rPr>
        <w:t xml:space="preserve"> Pero no es una mirada de lástima sino más bien de una manera de esperanzar en desde las relaciones interpersonales.</w:t>
      </w:r>
    </w:p>
    <w:p w14:paraId="40EBFD53">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Conmueve descubrir que Jesús no culpó a los pobres por su situación, sino que se acercó a ellos con compasión</w:t>
      </w:r>
      <w:r>
        <w:rPr>
          <w:rFonts w:hint="default" w:ascii="Comic Sans MS" w:hAnsi="Comic Sans MS" w:cs="Comic Sans MS"/>
          <w:i/>
          <w:iCs/>
          <w:sz w:val="22"/>
          <w:szCs w:val="22"/>
          <w:lang w:val="es-MX"/>
        </w:rPr>
        <w:t xml:space="preserve"> -sentir con y desde ellos/as-</w:t>
      </w:r>
      <w:r>
        <w:rPr>
          <w:rFonts w:hint="default" w:ascii="Comic Sans MS" w:hAnsi="Comic Sans MS" w:cs="Comic Sans MS"/>
          <w:i/>
          <w:iCs/>
          <w:sz w:val="22"/>
          <w:szCs w:val="22"/>
        </w:rPr>
        <w:t>, los defendió, les devolvió dignidad y anunció para ellos el Reino de Dios como una esperanza concreta de vida nueva.</w:t>
      </w:r>
    </w:p>
    <w:p w14:paraId="5470F923">
      <w:pPr>
        <w:pStyle w:val="9"/>
        <w:keepNext w:val="0"/>
        <w:keepLines w:val="0"/>
        <w:widowControl/>
        <w:suppressLineNumbers w:val="0"/>
        <w:jc w:val="both"/>
        <w:rPr>
          <w:rFonts w:hint="default" w:ascii="Comic Sans MS" w:hAnsi="Comic Sans MS" w:cs="Comic Sans MS"/>
          <w:i/>
          <w:iCs/>
          <w:sz w:val="22"/>
          <w:szCs w:val="22"/>
          <w:lang w:val="es-MX"/>
        </w:rPr>
      </w:pPr>
      <w:r>
        <w:rPr>
          <w:rFonts w:hint="default" w:ascii="Comic Sans MS" w:hAnsi="Comic Sans MS" w:cs="Comic Sans MS"/>
          <w:i/>
          <w:iCs/>
          <w:sz w:val="22"/>
          <w:szCs w:val="22"/>
        </w:rPr>
        <w:t>Su opción por los pobres conmueve porque revela el corazón de Dios: un Dios que escucha el clamor de quienes han sido descartados, explotados y heridos por la injusticia.</w:t>
      </w:r>
      <w:r>
        <w:rPr>
          <w:rFonts w:hint="default" w:ascii="Comic Sans MS" w:hAnsi="Comic Sans MS" w:cs="Comic Sans MS"/>
          <w:i/>
          <w:iCs/>
          <w:sz w:val="22"/>
          <w:szCs w:val="22"/>
          <w:lang w:val="es-MX"/>
        </w:rPr>
        <w:t xml:space="preserve"> A mi esto me ha conectado fuertemente por la situación similar que vivimos en el sur y la amazonía de nuestro país, hermanos y hermanas que claman por justicia en un estado centralista y utilitarista a toda costa.</w:t>
      </w:r>
    </w:p>
    <w:p w14:paraId="2E976B8E">
      <w:pPr>
        <w:pStyle w:val="4"/>
        <w:keepNext w:val="0"/>
        <w:keepLines w:val="0"/>
        <w:widowControl/>
        <w:numPr>
          <w:ilvl w:val="0"/>
          <w:numId w:val="2"/>
        </w:numPr>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 xml:space="preserve">Dimensión </w:t>
      </w:r>
      <w:r>
        <w:rPr>
          <w:rFonts w:hint="default" w:ascii="Comic Sans MS" w:hAnsi="Comic Sans MS" w:cs="Comic Sans MS"/>
          <w:i/>
          <w:iCs/>
          <w:sz w:val="22"/>
          <w:szCs w:val="22"/>
        </w:rPr>
        <w:t>Teológica: La Resurrección</w:t>
      </w:r>
    </w:p>
    <w:p w14:paraId="0FAA1538">
      <w:pPr>
        <w:pStyle w:val="9"/>
        <w:keepNext w:val="0"/>
        <w:keepLines w:val="0"/>
        <w:widowControl/>
        <w:suppressLineNumbers w:val="0"/>
        <w:jc w:val="both"/>
        <w:rPr>
          <w:rFonts w:hint="default" w:ascii="Comic Sans MS" w:hAnsi="Comic Sans MS" w:cs="Comic Sans MS"/>
          <w:i/>
          <w:iCs/>
          <w:sz w:val="22"/>
          <w:szCs w:val="22"/>
          <w:lang w:val="es-MX"/>
        </w:rPr>
      </w:pPr>
      <w:r>
        <w:rPr>
          <w:rFonts w:hint="default" w:ascii="Comic Sans MS" w:hAnsi="Comic Sans MS" w:cs="Comic Sans MS"/>
          <w:i/>
          <w:iCs/>
          <w:sz w:val="22"/>
          <w:szCs w:val="22"/>
        </w:rPr>
        <w:t>Conmueve porque anuncia esperanza frente al sufrimiento y la injusticia.</w:t>
      </w:r>
      <w:r>
        <w:rPr>
          <w:rFonts w:hint="default" w:ascii="Comic Sans MS" w:hAnsi="Comic Sans MS" w:cs="Comic Sans MS"/>
          <w:i/>
          <w:iCs/>
          <w:sz w:val="22"/>
          <w:szCs w:val="22"/>
        </w:rPr>
        <w:br w:type="textWrapping"/>
      </w:r>
      <w:r>
        <w:rPr>
          <w:rFonts w:hint="default" w:ascii="Comic Sans MS" w:hAnsi="Comic Sans MS" w:cs="Comic Sans MS"/>
          <w:i/>
          <w:iCs/>
          <w:sz w:val="22"/>
          <w:szCs w:val="22"/>
        </w:rPr>
        <w:t>Afirma que el dolor y la muerte no tienen la última palabra.</w:t>
      </w:r>
      <w:r>
        <w:rPr>
          <w:rFonts w:hint="default" w:ascii="Comic Sans MS" w:hAnsi="Comic Sans MS" w:cs="Comic Sans MS"/>
          <w:i/>
          <w:iCs/>
          <w:sz w:val="22"/>
          <w:szCs w:val="22"/>
          <w:lang w:val="es-MX"/>
        </w:rPr>
        <w:t xml:space="preserve"> Que la vida se vive con pasión y con sentido para gastarla en proyectos comunitarios como hizo él con sus amigos los discípulos y las compañeras mujeres</w:t>
      </w:r>
    </w:p>
    <w:p w14:paraId="0E21C028">
      <w:pPr>
        <w:pStyle w:val="9"/>
        <w:keepNext w:val="0"/>
        <w:keepLines w:val="0"/>
        <w:widowControl/>
        <w:suppressLineNumbers w:val="0"/>
        <w:jc w:val="both"/>
        <w:rPr>
          <w:rFonts w:hint="default" w:ascii="Comic Sans MS" w:hAnsi="Comic Sans MS" w:cs="Comic Sans MS"/>
          <w:i/>
          <w:iCs/>
          <w:sz w:val="22"/>
          <w:szCs w:val="22"/>
        </w:rPr>
      </w:pPr>
      <w:r>
        <w:rPr>
          <w:rStyle w:val="8"/>
          <w:rFonts w:hint="default" w:ascii="Comic Sans MS" w:hAnsi="Comic Sans MS" w:cs="Comic Sans MS"/>
          <w:i/>
          <w:iCs/>
          <w:sz w:val="22"/>
          <w:szCs w:val="22"/>
        </w:rPr>
        <w:t>Núcleo conmovedor:</w:t>
      </w:r>
    </w:p>
    <w:p w14:paraId="2D7C7F3A">
      <w:pPr>
        <w:pStyle w:val="9"/>
        <w:keepNext w:val="0"/>
        <w:keepLines w:val="0"/>
        <w:widowControl/>
        <w:suppressLineNumbers w:val="0"/>
        <w:ind w:left="720"/>
        <w:jc w:val="both"/>
        <w:rPr>
          <w:rFonts w:hint="default" w:ascii="Comic Sans MS" w:hAnsi="Comic Sans MS" w:cs="Comic Sans MS"/>
          <w:i/>
          <w:iCs/>
          <w:sz w:val="22"/>
          <w:szCs w:val="22"/>
        </w:rPr>
      </w:pPr>
      <w:r>
        <w:rPr>
          <w:rFonts w:hint="default" w:ascii="Comic Sans MS" w:hAnsi="Comic Sans MS" w:cs="Comic Sans MS"/>
          <w:i/>
          <w:iCs/>
          <w:sz w:val="22"/>
          <w:szCs w:val="22"/>
        </w:rPr>
        <w:t>La muerte no tiene la última palabra sobre su proyecto de vida.</w:t>
      </w:r>
    </w:p>
    <w:p w14:paraId="563742B4">
      <w:pPr>
        <w:keepNext w:val="0"/>
        <w:keepLines w:val="0"/>
        <w:widowControl/>
        <w:numPr>
          <w:ilvl w:val="0"/>
          <w:numId w:val="0"/>
        </w:numPr>
        <w:suppressLineNumbers w:val="0"/>
        <w:spacing w:before="0" w:beforeAutospacing="1" w:after="0" w:afterAutospacing="1"/>
        <w:jc w:val="both"/>
        <w:rPr>
          <w:rFonts w:hint="default" w:ascii="Comic Sans MS" w:hAnsi="Comic Sans MS" w:cs="Comic Sans MS"/>
          <w:i/>
          <w:iCs/>
          <w:sz w:val="22"/>
          <w:szCs w:val="22"/>
          <w:lang w:val="es-MX"/>
        </w:rPr>
      </w:pPr>
      <w:r>
        <w:rPr>
          <w:rFonts w:hint="default" w:ascii="Comic Sans MS" w:hAnsi="Comic Sans MS" w:cs="Comic Sans MS"/>
          <w:i/>
          <w:iCs/>
          <w:sz w:val="22"/>
          <w:szCs w:val="22"/>
          <w:lang w:val="es-MX"/>
        </w:rPr>
        <w:t>Gastar la vida con sentido sigue siendo conmovedor y vigente.</w:t>
      </w:r>
    </w:p>
    <w:p w14:paraId="6A5A5038">
      <w:pPr>
        <w:keepNext w:val="0"/>
        <w:keepLines w:val="0"/>
        <w:widowControl/>
        <w:suppressLineNumbers w:val="0"/>
        <w:jc w:val="both"/>
        <w:rPr>
          <w:rFonts w:hint="default" w:ascii="Comic Sans MS" w:hAnsi="Comic Sans MS" w:cs="Comic Sans MS"/>
          <w:i/>
          <w:iCs/>
          <w:sz w:val="22"/>
          <w:szCs w:val="22"/>
        </w:rPr>
      </w:pPr>
    </w:p>
    <w:p w14:paraId="73ECACCF">
      <w:pPr>
        <w:pStyle w:val="2"/>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Dimensiones más CONVOCADORAS</w:t>
      </w:r>
    </w:p>
    <w:p w14:paraId="731D0AD3">
      <w:pPr>
        <w:pStyle w:val="9"/>
        <w:keepNext w:val="0"/>
        <w:keepLines w:val="0"/>
        <w:widowControl/>
        <w:suppressLineNumbers w:val="0"/>
        <w:jc w:val="both"/>
        <w:rPr>
          <w:rFonts w:hint="default" w:ascii="Comic Sans MS" w:hAnsi="Comic Sans MS" w:cs="Comic Sans MS"/>
          <w:i/>
          <w:iCs/>
          <w:sz w:val="22"/>
          <w:szCs w:val="22"/>
        </w:rPr>
      </w:pPr>
      <w:r>
        <w:rPr>
          <w:rStyle w:val="7"/>
          <w:rFonts w:hint="default" w:ascii="Comic Sans MS" w:hAnsi="Comic Sans MS" w:cs="Comic Sans MS"/>
          <w:i/>
          <w:iCs/>
          <w:sz w:val="22"/>
          <w:szCs w:val="22"/>
        </w:rPr>
        <w:t>(invitan a participar, construir comunidad y asumir una misión)</w:t>
      </w:r>
    </w:p>
    <w:p w14:paraId="7F040A2E">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 xml:space="preserve">Estas nos </w:t>
      </w:r>
      <w:r>
        <w:rPr>
          <w:rFonts w:hint="default" w:ascii="Comic Sans MS" w:hAnsi="Comic Sans MS" w:cs="Comic Sans MS"/>
          <w:i/>
          <w:iCs/>
          <w:sz w:val="22"/>
          <w:szCs w:val="22"/>
        </w:rPr>
        <w:t xml:space="preserve">convocan </w:t>
      </w:r>
      <w:r>
        <w:rPr>
          <w:rFonts w:hint="default" w:ascii="Comic Sans MS" w:hAnsi="Comic Sans MS" w:cs="Comic Sans MS"/>
          <w:i/>
          <w:iCs/>
          <w:sz w:val="22"/>
          <w:szCs w:val="22"/>
          <w:lang w:val="es-MX"/>
        </w:rPr>
        <w:t xml:space="preserve">e invitan </w:t>
      </w:r>
      <w:r>
        <w:rPr>
          <w:rFonts w:hint="default" w:ascii="Comic Sans MS" w:hAnsi="Comic Sans MS" w:cs="Comic Sans MS"/>
          <w:i/>
          <w:iCs/>
          <w:sz w:val="22"/>
          <w:szCs w:val="22"/>
        </w:rPr>
        <w:t>a caminar juntos,</w:t>
      </w:r>
    </w:p>
    <w:p w14:paraId="420C5669">
      <w:pPr>
        <w:pStyle w:val="4"/>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4</w:t>
      </w:r>
      <w:r>
        <w:rPr>
          <w:rFonts w:hint="default" w:ascii="Comic Sans MS" w:hAnsi="Comic Sans MS" w:cs="Comic Sans MS"/>
          <w:i/>
          <w:iCs/>
          <w:sz w:val="22"/>
          <w:szCs w:val="22"/>
        </w:rPr>
        <w:t>. Dimensión Comunitaria (Movimiento de Seguimiento)</w:t>
      </w:r>
    </w:p>
    <w:p w14:paraId="46309A21">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Es la más convocadora porque invita explícitamente a formar comunidad y vivir relaciones nuevas basadas en el servicio.</w:t>
      </w:r>
    </w:p>
    <w:p w14:paraId="2EA98C4F">
      <w:pPr>
        <w:pStyle w:val="9"/>
        <w:keepNext w:val="0"/>
        <w:keepLines w:val="0"/>
        <w:widowControl/>
        <w:suppressLineNumbers w:val="0"/>
        <w:jc w:val="both"/>
        <w:rPr>
          <w:rFonts w:hint="default" w:ascii="Comic Sans MS" w:hAnsi="Comic Sans MS" w:cs="Comic Sans MS"/>
          <w:i/>
          <w:iCs/>
          <w:sz w:val="22"/>
          <w:szCs w:val="22"/>
        </w:rPr>
      </w:pPr>
      <w:r>
        <w:rPr>
          <w:rStyle w:val="8"/>
          <w:rFonts w:hint="default" w:ascii="Comic Sans MS" w:hAnsi="Comic Sans MS" w:cs="Comic Sans MS"/>
          <w:i/>
          <w:iCs/>
          <w:sz w:val="22"/>
          <w:szCs w:val="22"/>
        </w:rPr>
        <w:t>Elementos convocadores:</w:t>
      </w:r>
      <w:r>
        <w:rPr>
          <w:rStyle w:val="8"/>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Nueva familia.</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Comunidad de iguales.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El rango se medía por el servicio.</w:t>
      </w:r>
    </w:p>
    <w:p w14:paraId="58E9BBCF">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Tiene mucha fuerza para procesos pastorales, sinodales y comunitarios.</w:t>
      </w:r>
    </w:p>
    <w:p w14:paraId="0000909C">
      <w:pPr>
        <w:keepNext w:val="0"/>
        <w:keepLines w:val="0"/>
        <w:widowControl/>
        <w:suppressLineNumbers w:val="0"/>
        <w:jc w:val="both"/>
        <w:rPr>
          <w:rFonts w:hint="default" w:ascii="Comic Sans MS" w:hAnsi="Comic Sans MS" w:cs="Comic Sans MS"/>
          <w:i/>
          <w:iCs/>
          <w:sz w:val="22"/>
          <w:szCs w:val="22"/>
        </w:rPr>
      </w:pPr>
    </w:p>
    <w:p w14:paraId="7988791B">
      <w:pPr>
        <w:pStyle w:val="4"/>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5</w:t>
      </w:r>
      <w:r>
        <w:rPr>
          <w:rFonts w:hint="default" w:ascii="Comic Sans MS" w:hAnsi="Comic Sans MS" w:cs="Comic Sans MS"/>
          <w:i/>
          <w:iCs/>
          <w:sz w:val="22"/>
          <w:szCs w:val="22"/>
        </w:rPr>
        <w:t>. Dimensión Profética y el Reino de Dios</w:t>
      </w:r>
    </w:p>
    <w:p w14:paraId="73D763D4">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Convoca porque presenta el Reino no como teoría, sino como tarea histórica y experiencia</w:t>
      </w:r>
      <w:r>
        <w:rPr>
          <w:rFonts w:hint="default" w:ascii="Comic Sans MS" w:hAnsi="Comic Sans MS" w:cs="Comic Sans MS"/>
          <w:i/>
          <w:iCs/>
          <w:sz w:val="22"/>
          <w:szCs w:val="22"/>
          <w:lang w:val="es-MX"/>
        </w:rPr>
        <w:t xml:space="preserve"> de </w:t>
      </w:r>
      <w:r>
        <w:rPr>
          <w:rFonts w:hint="default" w:ascii="Comic Sans MS" w:hAnsi="Comic Sans MS" w:cs="Comic Sans MS"/>
          <w:i/>
          <w:iCs/>
          <w:sz w:val="22"/>
          <w:szCs w:val="22"/>
        </w:rPr>
        <w:t xml:space="preserve"> vi</w:t>
      </w:r>
      <w:r>
        <w:rPr>
          <w:rFonts w:hint="default" w:ascii="Comic Sans MS" w:hAnsi="Comic Sans MS" w:cs="Comic Sans MS"/>
          <w:i/>
          <w:iCs/>
          <w:sz w:val="22"/>
          <w:szCs w:val="22"/>
          <w:lang w:val="es-MX"/>
        </w:rPr>
        <w:t>d</w:t>
      </w:r>
      <w:r>
        <w:rPr>
          <w:rFonts w:hint="default" w:ascii="Comic Sans MS" w:hAnsi="Comic Sans MS" w:cs="Comic Sans MS"/>
          <w:i/>
          <w:iCs/>
          <w:sz w:val="22"/>
          <w:szCs w:val="22"/>
        </w:rPr>
        <w:t>a.</w:t>
      </w:r>
    </w:p>
    <w:p w14:paraId="686580E7">
      <w:pPr>
        <w:pStyle w:val="9"/>
        <w:keepNext w:val="0"/>
        <w:keepLines w:val="0"/>
        <w:widowControl/>
        <w:suppressLineNumbers w:val="0"/>
        <w:jc w:val="both"/>
        <w:rPr>
          <w:rFonts w:hint="default" w:ascii="Comic Sans MS" w:hAnsi="Comic Sans MS" w:cs="Comic Sans MS"/>
          <w:i/>
          <w:iCs/>
          <w:sz w:val="22"/>
          <w:szCs w:val="22"/>
        </w:rPr>
      </w:pPr>
      <w:r>
        <w:rPr>
          <w:rStyle w:val="8"/>
          <w:rFonts w:hint="default" w:ascii="Comic Sans MS" w:hAnsi="Comic Sans MS" w:cs="Comic Sans MS"/>
          <w:i/>
          <w:iCs/>
          <w:sz w:val="22"/>
          <w:szCs w:val="22"/>
        </w:rPr>
        <w:t>Convoca a:</w:t>
      </w:r>
      <w:r>
        <w:rPr>
          <w:rStyle w:val="8"/>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construir una sociedad distinta,</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vivir la justicia,</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anunciar esperanza.</w:t>
      </w:r>
    </w:p>
    <w:p w14:paraId="698B604A">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 xml:space="preserve">La frase “el Reino ya acontece entre </w:t>
      </w:r>
      <w:r>
        <w:rPr>
          <w:rFonts w:hint="default" w:ascii="Comic Sans MS" w:hAnsi="Comic Sans MS" w:cs="Comic Sans MS"/>
          <w:i/>
          <w:iCs/>
          <w:sz w:val="22"/>
          <w:szCs w:val="22"/>
          <w:lang w:val="es-MX"/>
        </w:rPr>
        <w:t>u</w:t>
      </w:r>
      <w:r>
        <w:rPr>
          <w:rFonts w:hint="default" w:ascii="Comic Sans MS" w:hAnsi="Comic Sans MS" w:cs="Comic Sans MS"/>
          <w:i/>
          <w:iCs/>
          <w:sz w:val="22"/>
          <w:szCs w:val="22"/>
        </w:rPr>
        <w:t>s</w:t>
      </w:r>
      <w:r>
        <w:rPr>
          <w:rFonts w:hint="default" w:ascii="Comic Sans MS" w:hAnsi="Comic Sans MS" w:cs="Comic Sans MS"/>
          <w:i/>
          <w:iCs/>
          <w:sz w:val="22"/>
          <w:szCs w:val="22"/>
          <w:lang w:val="es-MX"/>
        </w:rPr>
        <w:t>tedes</w:t>
      </w:r>
      <w:r>
        <w:rPr>
          <w:rFonts w:hint="default" w:ascii="Comic Sans MS" w:hAnsi="Comic Sans MS" w:cs="Comic Sans MS"/>
          <w:i/>
          <w:iCs/>
          <w:sz w:val="22"/>
          <w:szCs w:val="22"/>
        </w:rPr>
        <w:t>” moviliza a la acción.</w:t>
      </w:r>
    </w:p>
    <w:p w14:paraId="68C1C769">
      <w:pPr>
        <w:keepNext w:val="0"/>
        <w:keepLines w:val="0"/>
        <w:widowControl/>
        <w:suppressLineNumbers w:val="0"/>
        <w:jc w:val="both"/>
        <w:rPr>
          <w:rFonts w:hint="default" w:ascii="Comic Sans MS" w:hAnsi="Comic Sans MS" w:cs="Comic Sans MS"/>
          <w:i/>
          <w:iCs/>
          <w:sz w:val="22"/>
          <w:szCs w:val="22"/>
        </w:rPr>
      </w:pPr>
    </w:p>
    <w:p w14:paraId="0A2D7743">
      <w:pPr>
        <w:pStyle w:val="4"/>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6</w:t>
      </w:r>
      <w:r>
        <w:rPr>
          <w:rFonts w:hint="default" w:ascii="Comic Sans MS" w:hAnsi="Comic Sans MS" w:cs="Comic Sans MS"/>
          <w:i/>
          <w:iCs/>
          <w:sz w:val="22"/>
          <w:szCs w:val="22"/>
        </w:rPr>
        <w:t>. Dimensión de Solidaridad con los Marginados</w:t>
      </w:r>
    </w:p>
    <w:p w14:paraId="34298711">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Convoca a salir al encuentro del otro y a construir una Iglesia inclusiva</w:t>
      </w:r>
      <w:r>
        <w:rPr>
          <w:rFonts w:hint="default" w:ascii="Comic Sans MS" w:hAnsi="Comic Sans MS" w:cs="Comic Sans MS"/>
          <w:i/>
          <w:iCs/>
          <w:sz w:val="22"/>
          <w:szCs w:val="22"/>
          <w:lang w:val="es-MX"/>
        </w:rPr>
        <w:t xml:space="preserve"> y descentrada por tanto desintalada</w:t>
      </w:r>
      <w:r>
        <w:rPr>
          <w:rFonts w:hint="default" w:ascii="Comic Sans MS" w:hAnsi="Comic Sans MS" w:cs="Comic Sans MS"/>
          <w:i/>
          <w:iCs/>
          <w:sz w:val="22"/>
          <w:szCs w:val="22"/>
        </w:rPr>
        <w:t>.</w:t>
      </w:r>
    </w:p>
    <w:p w14:paraId="2B255747">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Tiene mucha potencia pastoral hoy:</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defensa de la dignidad,</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inclusión,</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cercanía a los descartados.</w:t>
      </w:r>
    </w:p>
    <w:p w14:paraId="5AD10B19">
      <w:pPr>
        <w:pStyle w:val="2"/>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Dimensiones más PROVOCADORAS</w:t>
      </w:r>
    </w:p>
    <w:p w14:paraId="6C49A3F8">
      <w:pPr>
        <w:pStyle w:val="9"/>
        <w:keepNext w:val="0"/>
        <w:keepLines w:val="0"/>
        <w:widowControl/>
        <w:suppressLineNumbers w:val="0"/>
        <w:jc w:val="both"/>
        <w:rPr>
          <w:rFonts w:hint="default" w:ascii="Comic Sans MS" w:hAnsi="Comic Sans MS" w:cs="Comic Sans MS"/>
          <w:i/>
          <w:iCs/>
          <w:sz w:val="22"/>
          <w:szCs w:val="22"/>
        </w:rPr>
      </w:pPr>
      <w:r>
        <w:rPr>
          <w:rStyle w:val="7"/>
          <w:rFonts w:hint="default" w:ascii="Comic Sans MS" w:hAnsi="Comic Sans MS" w:cs="Comic Sans MS"/>
          <w:i/>
          <w:iCs/>
          <w:sz w:val="22"/>
          <w:szCs w:val="22"/>
        </w:rPr>
        <w:t>(interpelan, cuestionan estructuras y desafían a cambiar)</w:t>
      </w:r>
    </w:p>
    <w:p w14:paraId="08E74594">
      <w:pPr>
        <w:pStyle w:val="4"/>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7</w:t>
      </w:r>
      <w:r>
        <w:rPr>
          <w:rFonts w:hint="default" w:ascii="Comic Sans MS" w:hAnsi="Comic Sans MS" w:cs="Comic Sans MS"/>
          <w:i/>
          <w:iCs/>
          <w:sz w:val="22"/>
          <w:szCs w:val="22"/>
        </w:rPr>
        <w:t>. Dimensión Profética y el Reino de Dios</w:t>
      </w:r>
    </w:p>
    <w:p w14:paraId="3640B53A">
      <w:pPr>
        <w:pStyle w:val="9"/>
        <w:keepNext w:val="0"/>
        <w:keepLines w:val="0"/>
        <w:widowControl/>
        <w:suppressLineNumbers w:val="0"/>
        <w:jc w:val="both"/>
        <w:rPr>
          <w:rFonts w:hint="default" w:ascii="Comic Sans MS" w:hAnsi="Comic Sans MS" w:cs="Comic Sans MS"/>
          <w:i/>
          <w:iCs/>
          <w:sz w:val="22"/>
          <w:szCs w:val="22"/>
          <w:lang w:val="es-MX"/>
        </w:rPr>
      </w:pPr>
      <w:r>
        <w:rPr>
          <w:rFonts w:hint="default" w:ascii="Comic Sans MS" w:hAnsi="Comic Sans MS" w:cs="Comic Sans MS"/>
          <w:i/>
          <w:iCs/>
          <w:sz w:val="22"/>
          <w:szCs w:val="22"/>
        </w:rPr>
        <w:t xml:space="preserve">Especialmente </w:t>
      </w:r>
      <w:r>
        <w:rPr>
          <w:rFonts w:hint="default" w:ascii="Comic Sans MS" w:hAnsi="Comic Sans MS" w:cs="Comic Sans MS"/>
          <w:i/>
          <w:iCs/>
          <w:sz w:val="22"/>
          <w:szCs w:val="22"/>
          <w:lang w:val="es-MX"/>
        </w:rPr>
        <w:t>acercar</w:t>
      </w:r>
      <w:r>
        <w:rPr>
          <w:rFonts w:hint="default" w:ascii="Comic Sans MS" w:hAnsi="Comic Sans MS" w:cs="Comic Sans MS"/>
          <w:i/>
          <w:iCs/>
          <w:sz w:val="22"/>
          <w:szCs w:val="22"/>
        </w:rPr>
        <w:t xml:space="preserve"> la imagen de Dios como Padre misericordioso y amigo de la vida</w:t>
      </w:r>
      <w:r>
        <w:rPr>
          <w:rFonts w:hint="default" w:ascii="Comic Sans MS" w:hAnsi="Comic Sans MS" w:cs="Comic Sans MS"/>
          <w:i/>
          <w:iCs/>
          <w:sz w:val="22"/>
          <w:szCs w:val="22"/>
          <w:lang w:val="es-MX"/>
        </w:rPr>
        <w:t>, que considera a todos hijos e hijas con un  Reino que no está basado en el poder sino en el servicio por amor</w:t>
      </w:r>
    </w:p>
    <w:p w14:paraId="242599EC">
      <w:pPr>
        <w:pStyle w:val="9"/>
        <w:keepNext w:val="0"/>
        <w:keepLines w:val="0"/>
        <w:widowControl/>
        <w:suppressLineNumbers w:val="0"/>
        <w:jc w:val="both"/>
        <w:rPr>
          <w:rFonts w:hint="default" w:ascii="Comic Sans MS" w:hAnsi="Comic Sans MS" w:cs="Comic Sans MS"/>
          <w:i/>
          <w:iCs/>
          <w:sz w:val="22"/>
          <w:szCs w:val="22"/>
        </w:rPr>
      </w:pPr>
      <w:r>
        <w:rPr>
          <w:rStyle w:val="8"/>
          <w:rFonts w:hint="default" w:ascii="Comic Sans MS" w:hAnsi="Comic Sans MS" w:cs="Comic Sans MS"/>
          <w:i/>
          <w:iCs/>
          <w:sz w:val="22"/>
          <w:szCs w:val="22"/>
        </w:rPr>
        <w:t>Frases que conmueven:</w:t>
      </w:r>
      <w:r>
        <w:rPr>
          <w:rStyle w:val="8"/>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Abba compasivo.</w:t>
      </w:r>
      <w:r>
        <w:rPr>
          <w:rFonts w:hint="default" w:ascii="Comic Sans MS" w:hAnsi="Comic Sans MS" w:cs="Comic Sans MS"/>
          <w:i/>
          <w:iCs/>
          <w:sz w:val="22"/>
          <w:szCs w:val="22"/>
          <w:lang w:val="es-MX"/>
        </w:rPr>
        <w:t xml:space="preserve"> / </w:t>
      </w:r>
      <w:r>
        <w:rPr>
          <w:rFonts w:hint="default" w:ascii="Comic Sans MS" w:hAnsi="Comic Sans MS" w:cs="Comic Sans MS"/>
          <w:i/>
          <w:iCs/>
          <w:sz w:val="22"/>
          <w:szCs w:val="22"/>
        </w:rPr>
        <w:t>Amigo de la vida.</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Misericordia que busca destruir lo que hace daño al ser humano.</w:t>
      </w:r>
    </w:p>
    <w:p w14:paraId="47E1F1EB">
      <w:pPr>
        <w:pStyle w:val="4"/>
        <w:keepNext w:val="0"/>
        <w:keepLines w:val="0"/>
        <w:widowControl/>
        <w:suppressLineNumbers w:val="0"/>
        <w:jc w:val="both"/>
        <w:rPr>
          <w:rFonts w:hint="default" w:ascii="Comic Sans MS" w:hAnsi="Comic Sans MS" w:cs="Comic Sans MS"/>
          <w:b w:val="0"/>
          <w:bCs w:val="0"/>
          <w:i/>
          <w:iCs/>
          <w:sz w:val="22"/>
          <w:szCs w:val="22"/>
        </w:rPr>
      </w:pPr>
      <w:r>
        <w:rPr>
          <w:rFonts w:hint="default" w:ascii="Comic Sans MS" w:hAnsi="Comic Sans MS" w:cs="Comic Sans MS"/>
          <w:b w:val="0"/>
          <w:bCs w:val="0"/>
          <w:i/>
          <w:iCs/>
          <w:sz w:val="22"/>
          <w:szCs w:val="22"/>
        </w:rPr>
        <w:t xml:space="preserve"> Es fuertemente provocadora porque muestra a Jesús enfrentando estructuras de opresión y denunciando injusticias económicas y políticas.</w:t>
      </w:r>
    </w:p>
    <w:p w14:paraId="115927E9">
      <w:pPr>
        <w:pStyle w:val="9"/>
        <w:keepNext w:val="0"/>
        <w:keepLines w:val="0"/>
        <w:widowControl/>
        <w:suppressLineNumbers w:val="0"/>
        <w:jc w:val="both"/>
        <w:rPr>
          <w:rFonts w:hint="default" w:ascii="Comic Sans MS" w:hAnsi="Comic Sans MS" w:cs="Comic Sans MS"/>
          <w:i/>
          <w:iCs/>
          <w:sz w:val="22"/>
          <w:szCs w:val="22"/>
        </w:rPr>
      </w:pPr>
      <w:r>
        <w:rPr>
          <w:rStyle w:val="8"/>
          <w:rFonts w:hint="default" w:ascii="Comic Sans MS" w:hAnsi="Comic Sans MS" w:cs="Comic Sans MS"/>
          <w:i/>
          <w:iCs/>
          <w:sz w:val="22"/>
          <w:szCs w:val="22"/>
        </w:rPr>
        <w:t>Aspectos provocadores:</w:t>
      </w:r>
      <w:r>
        <w:rPr>
          <w:rStyle w:val="8"/>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crítica al abuso de poder,</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denuncia de impuestos injustos,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oposición al imperio de la fuerza.</w:t>
      </w:r>
    </w:p>
    <w:p w14:paraId="6907B8B8">
      <w:pPr>
        <w:pStyle w:val="4"/>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8</w:t>
      </w:r>
      <w:r>
        <w:rPr>
          <w:rFonts w:hint="default" w:ascii="Comic Sans MS" w:hAnsi="Comic Sans MS" w:cs="Comic Sans MS"/>
          <w:i/>
          <w:iCs/>
          <w:sz w:val="22"/>
          <w:szCs w:val="22"/>
        </w:rPr>
        <w:t>. Dimensión Histórica del Conflicto y la Muerte</w:t>
      </w:r>
    </w:p>
    <w:p w14:paraId="53A26ACA">
      <w:pPr>
        <w:pStyle w:val="9"/>
        <w:keepNext w:val="0"/>
        <w:keepLines w:val="0"/>
        <w:widowControl/>
        <w:suppressLineNumbers w:val="0"/>
        <w:jc w:val="both"/>
        <w:rPr>
          <w:rFonts w:hint="default" w:ascii="Comic Sans MS" w:hAnsi="Comic Sans MS" w:cs="Comic Sans MS"/>
          <w:i/>
          <w:iCs/>
          <w:sz w:val="22"/>
          <w:szCs w:val="22"/>
          <w:lang w:val="es-MX"/>
        </w:rPr>
      </w:pPr>
      <w:r>
        <w:rPr>
          <w:rFonts w:hint="default" w:ascii="Comic Sans MS" w:hAnsi="Comic Sans MS" w:cs="Comic Sans MS"/>
          <w:i/>
          <w:iCs/>
          <w:sz w:val="22"/>
          <w:szCs w:val="22"/>
        </w:rPr>
        <w:t>Provoca porque muestra que seguir el Reino tiene consecuencias históricas reales y conflictivas.</w:t>
      </w:r>
      <w:r>
        <w:rPr>
          <w:rFonts w:hint="default" w:ascii="Comic Sans MS" w:hAnsi="Comic Sans MS" w:cs="Comic Sans MS"/>
          <w:i/>
          <w:iCs/>
          <w:sz w:val="22"/>
          <w:szCs w:val="22"/>
          <w:lang w:val="es-MX"/>
        </w:rPr>
        <w:t xml:space="preserve"> Es en el aquí y ahora, es un Dios y hombres del Espíritu</w:t>
      </w:r>
    </w:p>
    <w:p w14:paraId="387583B6">
      <w:pPr>
        <w:pStyle w:val="9"/>
        <w:keepNext w:val="0"/>
        <w:keepLines w:val="0"/>
        <w:widowControl/>
        <w:suppressLineNumbers w:val="0"/>
        <w:jc w:val="both"/>
        <w:rPr>
          <w:rFonts w:hint="default" w:ascii="Comic Sans MS" w:hAnsi="Comic Sans MS" w:cs="Comic Sans MS"/>
          <w:i/>
          <w:iCs/>
          <w:sz w:val="22"/>
          <w:szCs w:val="22"/>
        </w:rPr>
      </w:pPr>
      <w:r>
        <w:rPr>
          <w:rStyle w:val="8"/>
          <w:rFonts w:hint="default" w:ascii="Comic Sans MS" w:hAnsi="Comic Sans MS" w:cs="Comic Sans MS"/>
          <w:i/>
          <w:iCs/>
          <w:sz w:val="22"/>
          <w:szCs w:val="22"/>
        </w:rPr>
        <w:t>Muy interpeladora:</w:t>
      </w:r>
      <w:r>
        <w:rPr>
          <w:rStyle w:val="8"/>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Jesús fue ejecutado por los poderes políticos y religiosos.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Su práctica incomodó al sistema.</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Esto cuestiona una fe cómoda o desconectada de la realidad.</w:t>
      </w:r>
    </w:p>
    <w:p w14:paraId="654FD5AD">
      <w:pPr>
        <w:pStyle w:val="4"/>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lang w:val="es-MX"/>
        </w:rPr>
        <w:t>9</w:t>
      </w:r>
      <w:r>
        <w:rPr>
          <w:rFonts w:hint="default" w:ascii="Comic Sans MS" w:hAnsi="Comic Sans MS" w:cs="Comic Sans MS"/>
          <w:i/>
          <w:iCs/>
          <w:sz w:val="22"/>
          <w:szCs w:val="22"/>
        </w:rPr>
        <w:t>. Dimensión Comunitaria</w:t>
      </w:r>
    </w:p>
    <w:p w14:paraId="2A4909A8">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También es provocadora porque cuestiona:el clericalismo,</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las jerarquías autoritarias,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el individualismo.</w:t>
      </w:r>
      <w:r>
        <w:rPr>
          <w:rFonts w:hint="default" w:ascii="Comic Sans MS" w:hAnsi="Comic Sans MS" w:cs="Comic Sans MS"/>
          <w:i/>
          <w:iCs/>
          <w:sz w:val="22"/>
          <w:szCs w:val="22"/>
          <w:lang w:val="es-MX"/>
        </w:rPr>
        <w:t xml:space="preserve"> Lo cual </w:t>
      </w:r>
      <w:r>
        <w:rPr>
          <w:rFonts w:hint="default" w:ascii="Comic Sans MS" w:hAnsi="Comic Sans MS" w:cs="Comic Sans MS"/>
          <w:i/>
          <w:iCs/>
          <w:sz w:val="22"/>
          <w:szCs w:val="22"/>
        </w:rPr>
        <w:t>tiene una gran fuerza transformadora para la Iglesia actual.</w:t>
      </w:r>
    </w:p>
    <w:p w14:paraId="586D0667">
      <w:pPr>
        <w:keepNext w:val="0"/>
        <w:keepLines w:val="0"/>
        <w:widowControl/>
        <w:suppressLineNumbers w:val="0"/>
        <w:jc w:val="both"/>
        <w:rPr>
          <w:rFonts w:hint="default" w:ascii="Comic Sans MS" w:hAnsi="Comic Sans MS" w:cs="Comic Sans MS"/>
          <w:i/>
          <w:iCs/>
          <w:sz w:val="22"/>
          <w:szCs w:val="22"/>
        </w:rPr>
      </w:pPr>
    </w:p>
    <w:p w14:paraId="6EAB3C43">
      <w:pPr>
        <w:keepNext w:val="0"/>
        <w:keepLines w:val="0"/>
        <w:widowControl/>
        <w:suppressLineNumbers w:val="0"/>
        <w:jc w:val="both"/>
        <w:rPr>
          <w:rFonts w:hint="default" w:ascii="Comic Sans MS" w:hAnsi="Comic Sans MS" w:cs="Comic Sans MS"/>
          <w:i/>
          <w:iCs/>
          <w:sz w:val="22"/>
          <w:szCs w:val="22"/>
        </w:rPr>
      </w:pPr>
    </w:p>
    <w:p w14:paraId="33633D3F">
      <w:pPr>
        <w:keepNext w:val="0"/>
        <w:keepLines w:val="0"/>
        <w:widowControl/>
        <w:numPr>
          <w:ilvl w:val="0"/>
          <w:numId w:val="1"/>
        </w:numPr>
        <w:suppressLineNumbers w:val="0"/>
        <w:pBdr>
          <w:top w:val="none" w:color="DDDEDF" w:sz="0" w:space="0"/>
          <w:left w:val="none" w:color="DDDEDF" w:sz="0" w:space="0"/>
          <w:bottom w:val="none" w:color="DDDEDF" w:sz="0" w:space="0"/>
          <w:right w:val="none" w:color="DDDEDF" w:sz="0" w:space="0"/>
        </w:pBdr>
        <w:spacing w:before="0" w:beforeAutospacing="1" w:after="0" w:afterAutospacing="1"/>
        <w:ind w:left="720" w:hanging="360"/>
        <w:rPr>
          <w:rFonts w:hint="default" w:ascii="Comic Sans MS" w:hAnsi="Comic Sans MS" w:cs="Comic Sans MS"/>
          <w:i/>
          <w:iCs/>
          <w:sz w:val="22"/>
          <w:szCs w:val="22"/>
        </w:rPr>
      </w:pPr>
      <w:r>
        <w:rPr>
          <w:rFonts w:hint="default" w:ascii="Comic Sans MS" w:hAnsi="Comic Sans MS" w:eastAsia="Ubuntu" w:cs="Comic Sans MS"/>
          <w:i/>
          <w:iCs/>
          <w:caps w:val="0"/>
          <w:color w:val="767676"/>
          <w:spacing w:val="0"/>
          <w:sz w:val="22"/>
          <w:szCs w:val="22"/>
          <w:shd w:val="clear" w:fill="FFFFFF"/>
        </w:rPr>
        <w:t>2) ¿Cómo se relaciona el proyecto del Reino de Jesús y la conformación-realización de una comunidad alternativa?</w:t>
      </w:r>
    </w:p>
    <w:p w14:paraId="462108A8">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Puede</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s</w:t>
      </w:r>
      <w:r>
        <w:rPr>
          <w:rFonts w:hint="default" w:ascii="Comic Sans MS" w:hAnsi="Comic Sans MS" w:cs="Comic Sans MS"/>
          <w:i/>
          <w:iCs/>
          <w:sz w:val="22"/>
          <w:szCs w:val="22"/>
          <w:lang w:val="es-MX"/>
        </w:rPr>
        <w:t>er alternativo y</w:t>
      </w:r>
      <w:r>
        <w:rPr>
          <w:rFonts w:hint="default" w:ascii="Comic Sans MS" w:hAnsi="Comic Sans MS" w:cs="Comic Sans MS"/>
          <w:i/>
          <w:iCs/>
          <w:sz w:val="22"/>
          <w:szCs w:val="22"/>
        </w:rPr>
        <w:t xml:space="preserve"> concretarlo pastoralmente mostrando que la “comunidad alternativa” de Jesús no pertenece solo al pasado,</w:t>
      </w:r>
      <w:r>
        <w:rPr>
          <w:rFonts w:hint="default" w:ascii="Comic Sans MS" w:hAnsi="Comic Sans MS" w:cs="Comic Sans MS"/>
          <w:i/>
          <w:iCs/>
          <w:sz w:val="22"/>
          <w:szCs w:val="22"/>
          <w:lang w:val="es-MX"/>
        </w:rPr>
        <w:t xml:space="preserve"> ni tampoco a la edad media o del tiempo de la conquista donde una forma “pietista” de vinculare con Dios ha sido instalado desde el miedo y el poder, </w:t>
      </w:r>
      <w:r>
        <w:rPr>
          <w:rFonts w:hint="default" w:ascii="Comic Sans MS" w:hAnsi="Comic Sans MS" w:cs="Comic Sans MS"/>
          <w:i/>
          <w:iCs/>
          <w:sz w:val="22"/>
          <w:szCs w:val="22"/>
        </w:rPr>
        <w:t xml:space="preserve"> sino que</w:t>
      </w:r>
      <w:r>
        <w:rPr>
          <w:rFonts w:hint="default" w:ascii="Comic Sans MS" w:hAnsi="Comic Sans MS" w:cs="Comic Sans MS"/>
          <w:i/>
          <w:iCs/>
          <w:sz w:val="22"/>
          <w:szCs w:val="22"/>
          <w:lang w:val="es-MX"/>
        </w:rPr>
        <w:t xml:space="preserve"> más bien, la propuesta del Reino de Dios que nos testimonia con su vida Jesús</w:t>
      </w:r>
      <w:r>
        <w:rPr>
          <w:rFonts w:hint="default" w:ascii="Comic Sans MS" w:hAnsi="Comic Sans MS" w:cs="Comic Sans MS"/>
          <w:i/>
          <w:iCs/>
          <w:sz w:val="22"/>
          <w:szCs w:val="22"/>
        </w:rPr>
        <w:t xml:space="preserve"> sigue siendo una propuesta profundamente actual frente a una sociedad marcada hoy por el individualismo, la exclusión, la violencia, el clericalismo, la desigualdad y la indiferencia.</w:t>
      </w:r>
    </w:p>
    <w:p w14:paraId="0575D0DE">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Podría des</w:t>
      </w:r>
      <w:r>
        <w:rPr>
          <w:rFonts w:hint="default" w:ascii="Comic Sans MS" w:hAnsi="Comic Sans MS" w:cs="Comic Sans MS"/>
          <w:i/>
          <w:iCs/>
          <w:sz w:val="22"/>
          <w:szCs w:val="22"/>
          <w:lang w:val="es-MX"/>
        </w:rPr>
        <w:t xml:space="preserve">plegarse </w:t>
      </w:r>
      <w:r>
        <w:rPr>
          <w:rFonts w:hint="default" w:ascii="Comic Sans MS" w:hAnsi="Comic Sans MS" w:cs="Comic Sans MS"/>
          <w:i/>
          <w:iCs/>
          <w:sz w:val="22"/>
          <w:szCs w:val="22"/>
        </w:rPr>
        <w:t xml:space="preserve"> así:</w:t>
      </w:r>
    </w:p>
    <w:p w14:paraId="25FE2480">
      <w:pPr>
        <w:pStyle w:val="2"/>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¿Qué sign</w:t>
      </w:r>
      <w:r>
        <w:rPr>
          <w:rFonts w:hint="default" w:ascii="Comic Sans MS" w:hAnsi="Comic Sans MS" w:cs="Comic Sans MS"/>
          <w:i/>
          <w:iCs/>
          <w:sz w:val="22"/>
          <w:szCs w:val="22"/>
          <w:lang w:val="es-MX"/>
        </w:rPr>
        <w:t>os hay</w:t>
      </w:r>
      <w:r>
        <w:rPr>
          <w:rFonts w:hint="default" w:ascii="Comic Sans MS" w:hAnsi="Comic Sans MS" w:cs="Comic Sans MS"/>
          <w:i/>
          <w:iCs/>
          <w:sz w:val="22"/>
          <w:szCs w:val="22"/>
        </w:rPr>
        <w:t xml:space="preserve"> hoy</w:t>
      </w:r>
      <w:r>
        <w:rPr>
          <w:rFonts w:hint="default" w:ascii="Comic Sans MS" w:hAnsi="Comic Sans MS" w:cs="Comic Sans MS"/>
          <w:i/>
          <w:iCs/>
          <w:sz w:val="22"/>
          <w:szCs w:val="22"/>
          <w:lang w:val="es-MX"/>
        </w:rPr>
        <w:t xml:space="preserve"> de esperanzar, de</w:t>
      </w:r>
      <w:r>
        <w:rPr>
          <w:rFonts w:hint="default" w:ascii="Comic Sans MS" w:hAnsi="Comic Sans MS" w:cs="Comic Sans MS"/>
          <w:i/>
          <w:iCs/>
          <w:sz w:val="22"/>
          <w:szCs w:val="22"/>
        </w:rPr>
        <w:t xml:space="preserve"> construir una comunidad alternativa al estilo de Jesús?</w:t>
      </w:r>
    </w:p>
    <w:p w14:paraId="7663F13D">
      <w:pPr>
        <w:pStyle w:val="9"/>
        <w:keepNext w:val="0"/>
        <w:keepLines w:val="0"/>
        <w:widowControl/>
        <w:suppressLineNumbers w:val="0"/>
        <w:rPr>
          <w:rFonts w:hint="default" w:ascii="Comic Sans MS" w:hAnsi="Comic Sans MS" w:cs="Comic Sans MS"/>
          <w:i/>
          <w:iCs/>
          <w:sz w:val="22"/>
          <w:szCs w:val="22"/>
          <w:lang w:val="es-MX"/>
        </w:rPr>
      </w:pPr>
      <w:r>
        <w:rPr>
          <w:rFonts w:hint="default" w:ascii="Comic Sans MS" w:hAnsi="Comic Sans MS" w:cs="Comic Sans MS"/>
          <w:i/>
          <w:iCs/>
          <w:sz w:val="22"/>
          <w:szCs w:val="22"/>
        </w:rPr>
        <w:t>La propuesta de Jesús sigue siendo profundamente provocadora para nuestro tiempo</w:t>
      </w:r>
      <w:r>
        <w:rPr>
          <w:rFonts w:hint="default" w:ascii="Comic Sans MS" w:hAnsi="Comic Sans MS" w:cs="Comic Sans MS"/>
          <w:i/>
          <w:iCs/>
          <w:sz w:val="22"/>
          <w:szCs w:val="22"/>
          <w:lang w:val="es-MX"/>
        </w:rPr>
        <w:t>, porque vemos a nuestros pueblos en resistencia, en defensa de sus ríos, territorios, en la búsqueda inquebrantable de justicia a pesar que nos han matado a hermanos y hermanas.</w:t>
      </w:r>
      <w:r>
        <w:rPr>
          <w:rFonts w:hint="default" w:ascii="Comic Sans MS" w:hAnsi="Comic Sans MS" w:cs="Comic Sans MS"/>
          <w:i/>
          <w:iCs/>
          <w:sz w:val="22"/>
          <w:szCs w:val="22"/>
        </w:rPr>
        <w:br w:type="textWrapping"/>
      </w:r>
      <w:r>
        <w:rPr>
          <w:rFonts w:hint="default" w:ascii="Comic Sans MS" w:hAnsi="Comic Sans MS" w:cs="Comic Sans MS"/>
          <w:i/>
          <w:iCs/>
          <w:sz w:val="22"/>
          <w:szCs w:val="22"/>
        </w:rPr>
        <w:t>En medio de una sociedad donde muchas veces predominan la competencia, el poder, la exclusión y el “sálvese quien pueda”, Jesús</w:t>
      </w:r>
      <w:r>
        <w:rPr>
          <w:rFonts w:hint="default" w:ascii="Comic Sans MS" w:hAnsi="Comic Sans MS" w:cs="Comic Sans MS"/>
          <w:i/>
          <w:iCs/>
          <w:sz w:val="22"/>
          <w:szCs w:val="22"/>
          <w:lang w:val="es-MX"/>
        </w:rPr>
        <w:t xml:space="preserve"> nos</w:t>
      </w:r>
      <w:r>
        <w:rPr>
          <w:rFonts w:hint="default" w:ascii="Comic Sans MS" w:hAnsi="Comic Sans MS" w:cs="Comic Sans MS"/>
          <w:i/>
          <w:iCs/>
          <w:sz w:val="22"/>
          <w:szCs w:val="22"/>
        </w:rPr>
        <w:t xml:space="preserve"> propone una manera distinta de convivir: una comunidad donde cada persona sea reconocida en su dignidad y donde el amor, el servicio y la fraternidad sean el centro.</w:t>
      </w:r>
      <w:r>
        <w:rPr>
          <w:rFonts w:hint="default" w:ascii="Comic Sans MS" w:hAnsi="Comic Sans MS" w:cs="Comic Sans MS"/>
          <w:i/>
          <w:iCs/>
          <w:sz w:val="22"/>
          <w:szCs w:val="22"/>
          <w:lang w:val="es-MX"/>
        </w:rPr>
        <w:t xml:space="preserve"> Partir del hacernos preguntas en confianza ¿qué estamos viviendo? ¿qué hemos hecho hasta ahora? ¿qué podemos hacer juntos y juntas?</w:t>
      </w:r>
    </w:p>
    <w:p w14:paraId="74FAE6BF">
      <w:pPr>
        <w:pStyle w:val="3"/>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1. Una comunidad donde todos tengan voz y dignidad</w:t>
      </w:r>
    </w:p>
    <w:p w14:paraId="7F01885A">
      <w:pPr>
        <w:pStyle w:val="9"/>
        <w:keepNext w:val="0"/>
        <w:keepLines w:val="0"/>
        <w:widowControl/>
        <w:suppressLineNumbers w:val="0"/>
        <w:jc w:val="both"/>
        <w:rPr>
          <w:rFonts w:hint="default" w:ascii="Comic Sans MS" w:hAnsi="Comic Sans MS" w:cs="Comic Sans MS"/>
          <w:i/>
          <w:iCs/>
          <w:sz w:val="22"/>
          <w:szCs w:val="22"/>
          <w:lang w:val="es-MX"/>
        </w:rPr>
      </w:pPr>
      <w:r>
        <w:rPr>
          <w:rFonts w:hint="default" w:ascii="Comic Sans MS" w:hAnsi="Comic Sans MS" w:cs="Comic Sans MS"/>
          <w:i/>
          <w:iCs/>
          <w:sz w:val="22"/>
          <w:szCs w:val="22"/>
        </w:rPr>
        <w:t>Hoy construir una comunidad alternativa significa pasar de relaciones autoritarias a relaciones fraternas y participativas</w:t>
      </w:r>
      <w:r>
        <w:rPr>
          <w:rFonts w:hint="default" w:ascii="Comic Sans MS" w:hAnsi="Comic Sans MS" w:cs="Comic Sans MS"/>
          <w:i/>
          <w:iCs/>
          <w:sz w:val="22"/>
          <w:szCs w:val="22"/>
          <w:lang w:val="es-MX"/>
        </w:rPr>
        <w:t xml:space="preserve"> y con alternancias</w:t>
      </w:r>
      <w:r>
        <w:rPr>
          <w:rFonts w:hint="default" w:ascii="Comic Sans MS" w:hAnsi="Comic Sans MS" w:cs="Comic Sans MS"/>
          <w:i/>
          <w:iCs/>
          <w:sz w:val="22"/>
          <w:szCs w:val="22"/>
        </w:rPr>
        <w:t>.</w:t>
      </w:r>
      <w:r>
        <w:rPr>
          <w:rFonts w:hint="default" w:ascii="Comic Sans MS" w:hAnsi="Comic Sans MS" w:cs="Comic Sans MS"/>
          <w:i/>
          <w:iCs/>
          <w:sz w:val="22"/>
          <w:szCs w:val="22"/>
          <w:lang w:val="es-MX"/>
        </w:rPr>
        <w:t xml:space="preserve"> Me gusta la imagen del barrio pequeños, donde sabemos quién es la señora que zurse, la mamita que cura con yerbas, el maestro que hace el pan, el señor que repara los muebles, la vecina que corta el cabello, cada quien con sus talentos al servicio, el joven que pone en su ventana “se enseña matemáticas”</w:t>
      </w:r>
    </w:p>
    <w:p w14:paraId="21BF0CD6">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Implica:</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escuchar a todos,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valorar la palabra de los jóvenes, niños, mujeres y adultos mayores,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evitar estilos de liderazgo dominantes o clericales,caminar juntos en procesos más sinodales y horizontales.</w:t>
      </w:r>
    </w:p>
    <w:p w14:paraId="33A4BAD3">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No se trata de “mandar más”, sino de servir mejor.</w:t>
      </w:r>
    </w:p>
    <w:p w14:paraId="3EFAD56B">
      <w:pPr>
        <w:pStyle w:val="9"/>
        <w:keepNext w:val="0"/>
        <w:keepLines w:val="0"/>
        <w:widowControl/>
        <w:suppressLineNumbers w:val="0"/>
        <w:ind w:left="720" w:right="720"/>
        <w:jc w:val="both"/>
        <w:rPr>
          <w:rFonts w:hint="default" w:ascii="Comic Sans MS" w:hAnsi="Comic Sans MS" w:cs="Comic Sans MS"/>
          <w:i/>
          <w:iCs/>
          <w:sz w:val="22"/>
          <w:szCs w:val="22"/>
          <w:lang w:val="es-MX"/>
        </w:rPr>
      </w:pPr>
      <w:r>
        <w:rPr>
          <w:rFonts w:hint="default" w:ascii="Comic Sans MS" w:hAnsi="Comic Sans MS" w:eastAsia="SimSun" w:cs="Comic Sans MS"/>
          <w:i/>
          <w:iCs/>
          <w:sz w:val="22"/>
          <w:szCs w:val="22"/>
        </w:rPr>
        <w:t>Una comunidad alternativa no forma espectadores, sino hermanos y hermanas corresponsables.</w:t>
      </w:r>
      <w:r>
        <w:rPr>
          <w:rFonts w:hint="default" w:ascii="Comic Sans MS" w:hAnsi="Comic Sans MS" w:eastAsia="SimSun" w:cs="Comic Sans MS"/>
          <w:i/>
          <w:iCs/>
          <w:sz w:val="22"/>
          <w:szCs w:val="22"/>
          <w:lang w:val="es-MX"/>
        </w:rPr>
        <w:t xml:space="preserve"> Donde sepamos también corregir a quien se mete en cosas “chuecas”</w:t>
      </w:r>
    </w:p>
    <w:p w14:paraId="40FBD306">
      <w:pPr>
        <w:keepNext w:val="0"/>
        <w:keepLines w:val="0"/>
        <w:widowControl/>
        <w:suppressLineNumbers w:val="0"/>
        <w:rPr>
          <w:rFonts w:hint="default" w:ascii="Comic Sans MS" w:hAnsi="Comic Sans MS" w:cs="Comic Sans MS"/>
          <w:i/>
          <w:iCs/>
          <w:sz w:val="22"/>
          <w:szCs w:val="22"/>
        </w:rPr>
      </w:pPr>
    </w:p>
    <w:p w14:paraId="48D139E0">
      <w:pPr>
        <w:pStyle w:val="3"/>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2. Una comunidad inclusiva y acogedora</w:t>
      </w:r>
    </w:p>
    <w:p w14:paraId="70FDCFDB">
      <w:pPr>
        <w:pStyle w:val="9"/>
        <w:keepNext w:val="0"/>
        <w:keepLines w:val="0"/>
        <w:widowControl/>
        <w:suppressLineNumbers w:val="0"/>
        <w:jc w:val="both"/>
        <w:rPr>
          <w:rFonts w:hint="default" w:ascii="Comic Sans MS" w:hAnsi="Comic Sans MS" w:cs="Comic Sans MS"/>
          <w:i/>
          <w:iCs/>
          <w:sz w:val="22"/>
          <w:szCs w:val="22"/>
        </w:rPr>
      </w:pPr>
      <w:r>
        <w:rPr>
          <w:rFonts w:hint="default" w:ascii="Comic Sans MS" w:hAnsi="Comic Sans MS" w:cs="Comic Sans MS"/>
          <w:i/>
          <w:iCs/>
          <w:sz w:val="22"/>
          <w:szCs w:val="22"/>
        </w:rPr>
        <w:t>Así como Jesús rompió barreras sociales y religiosas, hoy la comunidad cristiana está llamada a abrir espacios para quienes muchas veces se sienten excluidos o invisibles.</w:t>
      </w:r>
    </w:p>
    <w:p w14:paraId="61E8D0C7">
      <w:pPr>
        <w:pStyle w:val="9"/>
        <w:keepNext w:val="0"/>
        <w:keepLines w:val="0"/>
        <w:widowControl/>
        <w:suppressLineNumbers w:val="0"/>
        <w:rPr>
          <w:rFonts w:hint="default" w:ascii="Comic Sans MS" w:hAnsi="Comic Sans MS" w:cs="Comic Sans MS"/>
          <w:i/>
          <w:iCs/>
          <w:sz w:val="22"/>
          <w:szCs w:val="22"/>
          <w:lang w:val="es-MX"/>
        </w:rPr>
      </w:pPr>
      <w:r>
        <w:rPr>
          <w:rFonts w:hint="default" w:ascii="Comic Sans MS" w:hAnsi="Comic Sans MS" w:cs="Comic Sans MS"/>
          <w:i/>
          <w:iCs/>
          <w:sz w:val="22"/>
          <w:szCs w:val="22"/>
        </w:rPr>
        <w:t>Esto supone:</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acoger sin discriminar,</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reconocer el liderazgo y aporte de las mujeres,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acompañar a quienes viven soledad, pobreza o sufrimiento,</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crear ambientes seguros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y humanos para niños, adolescentes y jóvenes.</w:t>
      </w:r>
      <w:r>
        <w:rPr>
          <w:rFonts w:hint="default" w:ascii="Comic Sans MS" w:hAnsi="Comic Sans MS" w:cs="Comic Sans MS"/>
          <w:i/>
          <w:iCs/>
          <w:sz w:val="22"/>
          <w:szCs w:val="22"/>
          <w:lang w:val="es-MX"/>
        </w:rPr>
        <w:t xml:space="preserve"> Participar e impulsar mesas de trabajo</w:t>
      </w:r>
      <w:r>
        <w:rPr>
          <w:rFonts w:hint="default" w:ascii="Comic Sans MS" w:hAnsi="Comic Sans MS" w:cs="Comic Sans MS"/>
          <w:i/>
          <w:iCs/>
          <w:sz w:val="22"/>
          <w:szCs w:val="22"/>
        </w:rPr>
        <w:t xml:space="preserve"> </w:t>
      </w:r>
      <w:r>
        <w:rPr>
          <w:rFonts w:hint="default" w:ascii="Comic Sans MS" w:hAnsi="Comic Sans MS" w:cs="Comic Sans MS"/>
          <w:i/>
          <w:iCs/>
          <w:sz w:val="22"/>
          <w:szCs w:val="22"/>
          <w:lang w:val="es-MX"/>
        </w:rPr>
        <w:t>en la localidad.</w:t>
      </w:r>
    </w:p>
    <w:p w14:paraId="0ECC53A4">
      <w:pPr>
        <w:pStyle w:val="9"/>
        <w:keepNext w:val="0"/>
        <w:keepLines w:val="0"/>
        <w:widowControl/>
        <w:suppressLineNumbers w:val="0"/>
        <w:ind w:left="720" w:right="720"/>
        <w:rPr>
          <w:rFonts w:hint="default" w:ascii="Comic Sans MS" w:hAnsi="Comic Sans MS" w:cs="Comic Sans MS"/>
          <w:i/>
          <w:iCs/>
          <w:sz w:val="22"/>
          <w:szCs w:val="22"/>
        </w:rPr>
      </w:pPr>
      <w:r>
        <w:rPr>
          <w:rFonts w:hint="default" w:ascii="Comic Sans MS" w:hAnsi="Comic Sans MS" w:eastAsia="SimSun" w:cs="Comic Sans MS"/>
          <w:i/>
          <w:iCs/>
          <w:sz w:val="22"/>
          <w:szCs w:val="22"/>
        </w:rPr>
        <w:t>La comunidad del Reino no pregunta primero ¿quién merece entrar</w:t>
      </w:r>
      <w:r>
        <w:rPr>
          <w:rFonts w:hint="default" w:ascii="Comic Sans MS" w:hAnsi="Comic Sans MS" w:eastAsia="SimSun" w:cs="Comic Sans MS"/>
          <w:i/>
          <w:iCs/>
          <w:sz w:val="22"/>
          <w:szCs w:val="22"/>
          <w:lang w:val="es-MX"/>
        </w:rPr>
        <w:t xml:space="preserve"> o quién recibió los sacramentos</w:t>
      </w:r>
      <w:r>
        <w:rPr>
          <w:rFonts w:hint="default" w:ascii="Comic Sans MS" w:hAnsi="Comic Sans MS" w:eastAsia="SimSun" w:cs="Comic Sans MS"/>
          <w:i/>
          <w:iCs/>
          <w:sz w:val="22"/>
          <w:szCs w:val="22"/>
        </w:rPr>
        <w:t>?, sino ¿quién necesita ser acogido</w:t>
      </w:r>
      <w:r>
        <w:rPr>
          <w:rFonts w:hint="default" w:ascii="Comic Sans MS" w:hAnsi="Comic Sans MS" w:eastAsia="SimSun" w:cs="Comic Sans MS"/>
          <w:i/>
          <w:iCs/>
          <w:sz w:val="22"/>
          <w:szCs w:val="22"/>
          <w:lang w:val="es-MX"/>
        </w:rPr>
        <w:t>, con quiénes podemos construir una mejor convivencia</w:t>
      </w:r>
      <w:r>
        <w:rPr>
          <w:rFonts w:hint="default" w:ascii="Comic Sans MS" w:hAnsi="Comic Sans MS" w:eastAsia="SimSun" w:cs="Comic Sans MS"/>
          <w:i/>
          <w:iCs/>
          <w:sz w:val="22"/>
          <w:szCs w:val="22"/>
        </w:rPr>
        <w:t>?</w:t>
      </w:r>
    </w:p>
    <w:p w14:paraId="43CF337F">
      <w:pPr>
        <w:pStyle w:val="3"/>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3. Una comunidad donde el servicio sea la forma de liderazgo</w:t>
      </w:r>
    </w:p>
    <w:p w14:paraId="61BCC707">
      <w:pPr>
        <w:pStyle w:val="9"/>
        <w:keepNext w:val="0"/>
        <w:keepLines w:val="0"/>
        <w:widowControl/>
        <w:suppressLineNumbers w:val="0"/>
        <w:rPr>
          <w:rFonts w:hint="default" w:ascii="Comic Sans MS" w:hAnsi="Comic Sans MS" w:cs="Comic Sans MS"/>
          <w:i/>
          <w:iCs/>
          <w:sz w:val="22"/>
          <w:szCs w:val="22"/>
          <w:lang w:val="es-MX"/>
        </w:rPr>
      </w:pPr>
      <w:r>
        <w:rPr>
          <w:rFonts w:hint="default" w:ascii="Comic Sans MS" w:hAnsi="Comic Sans MS" w:cs="Comic Sans MS"/>
          <w:i/>
          <w:iCs/>
          <w:sz w:val="22"/>
          <w:szCs w:val="22"/>
        </w:rPr>
        <w:t>Frente a una cultura del prestigio y del poder, Jesús propone el servicio como camino de grandeza.</w:t>
      </w:r>
      <w:r>
        <w:rPr>
          <w:rFonts w:hint="default" w:ascii="Comic Sans MS" w:hAnsi="Comic Sans MS" w:cs="Comic Sans MS"/>
          <w:i/>
          <w:iCs/>
          <w:sz w:val="22"/>
          <w:szCs w:val="22"/>
          <w:lang w:val="es-MX"/>
        </w:rPr>
        <w:t xml:space="preserve"> Ser base es una imagen que incluso anima la espiritualidad la base no se ve pero sostiene, ser “puente” es otra imagen que ayuda a entender un tipo de liderazgo que se necesita evidenciar.</w:t>
      </w:r>
    </w:p>
    <w:p w14:paraId="64A2C656">
      <w:pPr>
        <w:pStyle w:val="9"/>
        <w:keepNext w:val="0"/>
        <w:keepLines w:val="0"/>
        <w:widowControl/>
        <w:suppressLineNumbers w:val="0"/>
        <w:rPr>
          <w:rFonts w:hint="default" w:ascii="Comic Sans MS" w:hAnsi="Comic Sans MS" w:cs="Comic Sans MS"/>
          <w:i/>
          <w:iCs/>
          <w:sz w:val="22"/>
          <w:szCs w:val="22"/>
          <w:lang w:val="es-MX"/>
        </w:rPr>
      </w:pPr>
      <w:r>
        <w:rPr>
          <w:rFonts w:hint="default" w:ascii="Comic Sans MS" w:hAnsi="Comic Sans MS" w:cs="Comic Sans MS"/>
          <w:i/>
          <w:iCs/>
          <w:sz w:val="22"/>
          <w:szCs w:val="22"/>
        </w:rPr>
        <w:t>Hoy esto se concreta en:</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líderes cercanos y servidores,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autoridades que escuchan,</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comunidades que priorizan el cuidado de las personas antes que las estructuras,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una pastoral que sane heridas y acompañe procesos humanos</w:t>
      </w:r>
      <w:r>
        <w:rPr>
          <w:rFonts w:hint="default" w:ascii="Comic Sans MS" w:hAnsi="Comic Sans MS" w:cs="Comic Sans MS"/>
          <w:i/>
          <w:iCs/>
          <w:sz w:val="22"/>
          <w:szCs w:val="22"/>
          <w:lang w:val="es-MX"/>
        </w:rPr>
        <w:t xml:space="preserve"> y que no se resigne a pensar que “todo está perdido” cuando los circuitos de microcomercialización de la droga en los barrios han ganado terreno. La Vida vence a la muerte!</w:t>
      </w:r>
    </w:p>
    <w:p w14:paraId="0DC44405">
      <w:pPr>
        <w:pStyle w:val="9"/>
        <w:keepNext w:val="0"/>
        <w:keepLines w:val="0"/>
        <w:widowControl/>
        <w:suppressLineNumbers w:val="0"/>
        <w:ind w:left="720" w:right="720"/>
        <w:rPr>
          <w:rFonts w:hint="default" w:ascii="Comic Sans MS" w:hAnsi="Comic Sans MS" w:cs="Comic Sans MS"/>
          <w:i/>
          <w:iCs/>
          <w:sz w:val="22"/>
          <w:szCs w:val="22"/>
        </w:rPr>
      </w:pPr>
      <w:r>
        <w:rPr>
          <w:rFonts w:hint="default" w:ascii="Comic Sans MS" w:hAnsi="Comic Sans MS" w:eastAsia="SimSun" w:cs="Comic Sans MS"/>
          <w:i/>
          <w:iCs/>
          <w:sz w:val="22"/>
          <w:szCs w:val="22"/>
        </w:rPr>
        <w:t>La autoridad en la comunidad de Jesús no se mide por el cargo, sino por la capacidad de amar y servir.</w:t>
      </w:r>
    </w:p>
    <w:p w14:paraId="6B4356A5">
      <w:pPr>
        <w:pStyle w:val="3"/>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4. Una comunidad que resista la cultura de la indiferencia</w:t>
      </w:r>
    </w:p>
    <w:p w14:paraId="40BC6AC1">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La comunidad alternativa del Reino también es una respuesta profética frente a las injusticias actuales: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pobreza</w:t>
      </w:r>
      <w:r>
        <w:rPr>
          <w:rFonts w:hint="default" w:ascii="Comic Sans MS" w:hAnsi="Comic Sans MS" w:cs="Comic Sans MS"/>
          <w:i/>
          <w:iCs/>
          <w:sz w:val="22"/>
          <w:szCs w:val="22"/>
          <w:lang w:val="es-MX"/>
        </w:rPr>
        <w:t xml:space="preserve"> y sus rostros concretos</w:t>
      </w:r>
      <w:r>
        <w:rPr>
          <w:rFonts w:hint="default" w:ascii="Comic Sans MS" w:hAnsi="Comic Sans MS" w:cs="Comic Sans MS"/>
          <w:i/>
          <w:iCs/>
          <w:sz w:val="22"/>
          <w:szCs w:val="22"/>
        </w:rPr>
        <w:t>,</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corrupción,</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violencia,</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descarte de los más vulnerables,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destrucción de la casa común.</w:t>
      </w:r>
    </w:p>
    <w:p w14:paraId="18A8FAF5">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Por eso no puede encerrarse en sí misma, sino salir al encuentro de la realidad.</w:t>
      </w:r>
    </w:p>
    <w:p w14:paraId="27C4A1EC">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Implica:</w:t>
      </w:r>
      <w:r>
        <w:rPr>
          <w:rFonts w:hint="default" w:ascii="Comic Sans MS" w:hAnsi="Comic Sans MS" w:cs="Comic Sans MS"/>
          <w:i/>
          <w:iCs/>
          <w:sz w:val="22"/>
          <w:szCs w:val="22"/>
          <w:lang w:val="es-MX"/>
        </w:rPr>
        <w:t xml:space="preserve"> que la comunidad acompañe en los </w:t>
      </w:r>
      <w:r>
        <w:rPr>
          <w:rFonts w:hint="default" w:ascii="Comic Sans MS" w:hAnsi="Comic Sans MS" w:cs="Comic Sans MS"/>
          <w:i/>
          <w:iCs/>
          <w:sz w:val="22"/>
          <w:szCs w:val="22"/>
        </w:rPr>
        <w:t>compromiso</w:t>
      </w:r>
      <w:r>
        <w:rPr>
          <w:rFonts w:hint="default" w:ascii="Comic Sans MS" w:hAnsi="Comic Sans MS" w:cs="Comic Sans MS"/>
          <w:i/>
          <w:iCs/>
          <w:sz w:val="22"/>
          <w:szCs w:val="22"/>
          <w:lang w:val="es-MX"/>
        </w:rPr>
        <w:t>s</w:t>
      </w:r>
      <w:r>
        <w:rPr>
          <w:rFonts w:hint="default" w:ascii="Comic Sans MS" w:hAnsi="Comic Sans MS" w:cs="Comic Sans MS"/>
          <w:i/>
          <w:iCs/>
          <w:sz w:val="22"/>
          <w:szCs w:val="22"/>
        </w:rPr>
        <w:t xml:space="preserve"> social</w:t>
      </w:r>
      <w:r>
        <w:rPr>
          <w:rFonts w:hint="default" w:ascii="Comic Sans MS" w:hAnsi="Comic Sans MS" w:cs="Comic Sans MS"/>
          <w:i/>
          <w:iCs/>
          <w:sz w:val="22"/>
          <w:szCs w:val="22"/>
          <w:lang w:val="es-MX"/>
        </w:rPr>
        <w:t>es</w:t>
      </w:r>
      <w:r>
        <w:rPr>
          <w:rFonts w:hint="default" w:ascii="Comic Sans MS" w:hAnsi="Comic Sans MS" w:cs="Comic Sans MS"/>
          <w:i/>
          <w:iCs/>
          <w:sz w:val="22"/>
          <w:szCs w:val="22"/>
        </w:rPr>
        <w:t>,</w:t>
      </w:r>
      <w:r>
        <w:rPr>
          <w:rFonts w:hint="default" w:ascii="Comic Sans MS" w:hAnsi="Comic Sans MS" w:cs="Comic Sans MS"/>
          <w:i/>
          <w:iCs/>
          <w:sz w:val="22"/>
          <w:szCs w:val="22"/>
          <w:lang w:val="es-MX"/>
        </w:rPr>
        <w:t xml:space="preserve"> viva la </w:t>
      </w:r>
      <w:r>
        <w:rPr>
          <w:rFonts w:hint="default" w:ascii="Comic Sans MS" w:hAnsi="Comic Sans MS" w:cs="Comic Sans MS"/>
          <w:i/>
          <w:iCs/>
          <w:sz w:val="22"/>
          <w:szCs w:val="22"/>
        </w:rPr>
        <w:t>solidaridad concreta,</w:t>
      </w:r>
      <w:r>
        <w:rPr>
          <w:rFonts w:hint="default" w:ascii="Comic Sans MS" w:hAnsi="Comic Sans MS" w:cs="Comic Sans MS"/>
          <w:i/>
          <w:iCs/>
          <w:sz w:val="22"/>
          <w:szCs w:val="22"/>
          <w:lang w:val="es-MX"/>
        </w:rPr>
        <w:t xml:space="preserve"> promueva la </w:t>
      </w:r>
      <w:r>
        <w:rPr>
          <w:rFonts w:hint="default" w:ascii="Comic Sans MS" w:hAnsi="Comic Sans MS" w:cs="Comic Sans MS"/>
          <w:i/>
          <w:iCs/>
          <w:sz w:val="22"/>
          <w:szCs w:val="22"/>
        </w:rPr>
        <w:t>defensa de la dignidad humana,</w:t>
      </w:r>
      <w:r>
        <w:rPr>
          <w:rFonts w:hint="default" w:ascii="Comic Sans MS" w:hAnsi="Comic Sans MS" w:cs="Comic Sans MS"/>
          <w:i/>
          <w:iCs/>
          <w:sz w:val="22"/>
          <w:szCs w:val="22"/>
          <w:lang w:val="es-MX"/>
        </w:rPr>
        <w:t xml:space="preserve"> actue a favor del </w:t>
      </w:r>
      <w:r>
        <w:rPr>
          <w:rFonts w:hint="default" w:ascii="Comic Sans MS" w:hAnsi="Comic Sans MS" w:cs="Comic Sans MS"/>
          <w:i/>
          <w:iCs/>
          <w:sz w:val="22"/>
          <w:szCs w:val="22"/>
        </w:rPr>
        <w:t>cuidado de la creación,</w:t>
      </w:r>
      <w:r>
        <w:rPr>
          <w:rFonts w:hint="default" w:ascii="Comic Sans MS" w:hAnsi="Comic Sans MS" w:cs="Comic Sans MS"/>
          <w:i/>
          <w:iCs/>
          <w:sz w:val="22"/>
          <w:szCs w:val="22"/>
          <w:lang w:val="es-MX"/>
        </w:rPr>
        <w:t xml:space="preserve"> participe en la </w:t>
      </w:r>
      <w:r>
        <w:rPr>
          <w:rFonts w:hint="default" w:ascii="Comic Sans MS" w:hAnsi="Comic Sans MS" w:cs="Comic Sans MS"/>
          <w:i/>
          <w:iCs/>
          <w:sz w:val="22"/>
          <w:szCs w:val="22"/>
        </w:rPr>
        <w:t>promoción de la justicia y la paz.</w:t>
      </w:r>
    </w:p>
    <w:p w14:paraId="6913956F">
      <w:pPr>
        <w:pStyle w:val="9"/>
        <w:keepNext w:val="0"/>
        <w:keepLines w:val="0"/>
        <w:widowControl/>
        <w:suppressLineNumbers w:val="0"/>
        <w:ind w:left="720" w:right="720"/>
        <w:rPr>
          <w:rFonts w:hint="default" w:ascii="Comic Sans MS" w:hAnsi="Comic Sans MS" w:cs="Comic Sans MS"/>
          <w:i/>
          <w:iCs/>
          <w:sz w:val="22"/>
          <w:szCs w:val="22"/>
        </w:rPr>
      </w:pPr>
      <w:r>
        <w:rPr>
          <w:rFonts w:hint="default" w:ascii="Comic Sans MS" w:hAnsi="Comic Sans MS" w:eastAsia="SimSun" w:cs="Comic Sans MS"/>
          <w:i/>
          <w:iCs/>
          <w:sz w:val="22"/>
          <w:szCs w:val="22"/>
        </w:rPr>
        <w:t>Una comunidad del Reino no vive aislada del dolor del pueblo; se deja tocar por él y actúa</w:t>
      </w:r>
      <w:r>
        <w:rPr>
          <w:rFonts w:hint="default" w:ascii="Comic Sans MS" w:hAnsi="Comic Sans MS" w:eastAsia="SimSun" w:cs="Comic Sans MS"/>
          <w:i/>
          <w:iCs/>
          <w:sz w:val="22"/>
          <w:szCs w:val="22"/>
          <w:lang w:val="es-MX"/>
        </w:rPr>
        <w:t xml:space="preserve"> alimentada en la Palabra y la Eucaristía</w:t>
      </w:r>
      <w:r>
        <w:rPr>
          <w:rFonts w:hint="default" w:ascii="Comic Sans MS" w:hAnsi="Comic Sans MS" w:eastAsia="SimSun" w:cs="Comic Sans MS"/>
          <w:i/>
          <w:iCs/>
          <w:sz w:val="22"/>
          <w:szCs w:val="22"/>
        </w:rPr>
        <w:t>.</w:t>
      </w:r>
    </w:p>
    <w:p w14:paraId="6AA20EE7">
      <w:pPr>
        <w:pStyle w:val="3"/>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5. Una comunidad pequeña, pero transformadora</w:t>
      </w:r>
    </w:p>
    <w:p w14:paraId="469B253C">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Jesús comparó el Reino con una semilla y con la levadura.</w:t>
      </w:r>
      <w:r>
        <w:rPr>
          <w:rFonts w:hint="default" w:ascii="Comic Sans MS" w:hAnsi="Comic Sans MS" w:cs="Comic Sans MS"/>
          <w:i/>
          <w:iCs/>
          <w:sz w:val="22"/>
          <w:szCs w:val="22"/>
        </w:rPr>
        <w:br w:type="textWrapping"/>
      </w:r>
      <w:r>
        <w:rPr>
          <w:rFonts w:hint="default" w:ascii="Comic Sans MS" w:hAnsi="Comic Sans MS" w:cs="Comic Sans MS"/>
          <w:i/>
          <w:iCs/>
          <w:sz w:val="22"/>
          <w:szCs w:val="22"/>
        </w:rPr>
        <w:t>Eso significa que no necesitamos comunidades perfectas o grandes para transformar la realidad.</w:t>
      </w:r>
    </w:p>
    <w:p w14:paraId="7B43B876">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Hoy una comunidad alternativa puede comenzar:</w:t>
      </w:r>
    </w:p>
    <w:p w14:paraId="43B05102">
      <w:pPr>
        <w:pStyle w:val="9"/>
        <w:keepNext w:val="0"/>
        <w:keepLines w:val="0"/>
        <w:widowControl/>
        <w:suppressLineNumbers w:val="0"/>
        <w:ind w:left="720"/>
        <w:rPr>
          <w:rFonts w:hint="default" w:ascii="Comic Sans MS" w:hAnsi="Comic Sans MS" w:cs="Comic Sans MS"/>
          <w:i/>
          <w:iCs/>
          <w:sz w:val="22"/>
          <w:szCs w:val="22"/>
          <w:lang w:val="es-MX"/>
        </w:rPr>
      </w:pPr>
      <w:r>
        <w:rPr>
          <w:rFonts w:hint="default" w:ascii="Comic Sans MS" w:hAnsi="Comic Sans MS" w:cs="Comic Sans MS"/>
          <w:i/>
          <w:iCs/>
          <w:sz w:val="22"/>
          <w:szCs w:val="22"/>
          <w:lang w:val="es-MX"/>
        </w:rPr>
        <w:t>- E</w:t>
      </w:r>
      <w:r>
        <w:rPr>
          <w:rFonts w:hint="default" w:ascii="Comic Sans MS" w:hAnsi="Comic Sans MS" w:cs="Comic Sans MS"/>
          <w:i/>
          <w:iCs/>
          <w:sz w:val="22"/>
          <w:szCs w:val="22"/>
        </w:rPr>
        <w:t>n una parroquia</w:t>
      </w:r>
      <w:r>
        <w:rPr>
          <w:rFonts w:hint="default" w:ascii="Comic Sans MS" w:hAnsi="Comic Sans MS" w:cs="Comic Sans MS"/>
          <w:i/>
          <w:iCs/>
          <w:sz w:val="22"/>
          <w:szCs w:val="22"/>
          <w:lang w:val="es-MX"/>
        </w:rPr>
        <w:t xml:space="preserve"> entendida esta como un pequeño territorio</w:t>
      </w:r>
      <w:r>
        <w:rPr>
          <w:rFonts w:hint="default" w:ascii="Comic Sans MS" w:hAnsi="Comic Sans MS" w:cs="Comic Sans MS"/>
          <w:i/>
          <w:iCs/>
          <w:sz w:val="22"/>
          <w:szCs w:val="22"/>
        </w:rPr>
        <w:t>,</w:t>
      </w:r>
      <w:r>
        <w:rPr>
          <w:rFonts w:hint="default" w:ascii="Comic Sans MS" w:hAnsi="Comic Sans MS" w:cs="Comic Sans MS"/>
          <w:i/>
          <w:iCs/>
          <w:sz w:val="22"/>
          <w:szCs w:val="22"/>
          <w:lang w:val="es-MX"/>
        </w:rPr>
        <w:t xml:space="preserve"> donde decidan juntarse acompañarse y ser acompañados desde la Fe en Jesús de Nazaret.</w:t>
      </w:r>
    </w:p>
    <w:p w14:paraId="49A5F1E3">
      <w:pPr>
        <w:pStyle w:val="9"/>
        <w:keepNext w:val="0"/>
        <w:keepLines w:val="0"/>
        <w:widowControl/>
        <w:suppressLineNumbers w:val="0"/>
        <w:ind w:left="720"/>
        <w:rPr>
          <w:rFonts w:hint="default" w:ascii="Comic Sans MS" w:hAnsi="Comic Sans MS" w:cs="Comic Sans MS"/>
          <w:i/>
          <w:iCs/>
          <w:sz w:val="22"/>
          <w:szCs w:val="22"/>
          <w:lang w:val="es-MX"/>
        </w:rPr>
      </w:pPr>
      <w:r>
        <w:rPr>
          <w:rFonts w:hint="default" w:ascii="Comic Sans MS" w:hAnsi="Comic Sans MS" w:cs="Comic Sans MS"/>
          <w:i/>
          <w:iCs/>
          <w:sz w:val="22"/>
          <w:szCs w:val="22"/>
          <w:lang w:val="es-MX"/>
        </w:rPr>
        <w:t>- E</w:t>
      </w:r>
      <w:r>
        <w:rPr>
          <w:rFonts w:hint="default" w:ascii="Comic Sans MS" w:hAnsi="Comic Sans MS" w:cs="Comic Sans MS"/>
          <w:i/>
          <w:iCs/>
          <w:sz w:val="22"/>
          <w:szCs w:val="22"/>
        </w:rPr>
        <w:t>n una familia,</w:t>
      </w:r>
      <w:r>
        <w:rPr>
          <w:rFonts w:hint="default" w:ascii="Comic Sans MS" w:hAnsi="Comic Sans MS" w:cs="Comic Sans MS"/>
          <w:i/>
          <w:iCs/>
          <w:sz w:val="22"/>
          <w:szCs w:val="22"/>
          <w:lang w:val="es-MX"/>
        </w:rPr>
        <w:t xml:space="preserve"> que se reúne para no quedarse únicamente entre ellos sino que descubre la localidad y la comunidad de Fe.</w:t>
      </w:r>
    </w:p>
    <w:p w14:paraId="0998719B">
      <w:pPr>
        <w:pStyle w:val="9"/>
        <w:keepNext w:val="0"/>
        <w:keepLines w:val="0"/>
        <w:widowControl/>
        <w:suppressLineNumbers w:val="0"/>
        <w:ind w:left="720"/>
        <w:rPr>
          <w:rFonts w:hint="default" w:ascii="Comic Sans MS" w:hAnsi="Comic Sans MS" w:cs="Comic Sans MS"/>
          <w:i/>
          <w:iCs/>
          <w:sz w:val="22"/>
          <w:szCs w:val="22"/>
          <w:lang w:val="es-MX"/>
        </w:rPr>
      </w:pPr>
      <w:r>
        <w:rPr>
          <w:rFonts w:hint="default" w:ascii="Comic Sans MS" w:hAnsi="Comic Sans MS" w:cs="Comic Sans MS"/>
          <w:i/>
          <w:iCs/>
          <w:sz w:val="22"/>
          <w:szCs w:val="22"/>
          <w:lang w:val="es-MX"/>
        </w:rPr>
        <w:t>- E</w:t>
      </w:r>
      <w:r>
        <w:rPr>
          <w:rFonts w:hint="default" w:ascii="Comic Sans MS" w:hAnsi="Comic Sans MS" w:cs="Comic Sans MS"/>
          <w:i/>
          <w:iCs/>
          <w:sz w:val="22"/>
          <w:szCs w:val="22"/>
        </w:rPr>
        <w:t>n un grupo juvenil,</w:t>
      </w:r>
      <w:r>
        <w:rPr>
          <w:rFonts w:hint="default" w:ascii="Comic Sans MS" w:hAnsi="Comic Sans MS" w:cs="Comic Sans MS"/>
          <w:i/>
          <w:iCs/>
          <w:sz w:val="22"/>
          <w:szCs w:val="22"/>
          <w:lang w:val="es-MX"/>
        </w:rPr>
        <w:t xml:space="preserve"> donde van buscando el sentido de sus proyectos de vida y el diálogo con los otros y otras.</w:t>
      </w:r>
    </w:p>
    <w:p w14:paraId="02D5EF68">
      <w:pPr>
        <w:pStyle w:val="9"/>
        <w:keepNext w:val="0"/>
        <w:keepLines w:val="0"/>
        <w:widowControl/>
        <w:suppressLineNumbers w:val="0"/>
        <w:ind w:left="720"/>
        <w:rPr>
          <w:rFonts w:hint="default" w:ascii="Comic Sans MS" w:hAnsi="Comic Sans MS" w:cs="Comic Sans MS"/>
          <w:i/>
          <w:iCs/>
          <w:sz w:val="22"/>
          <w:szCs w:val="22"/>
          <w:lang w:val="es-MX"/>
        </w:rPr>
      </w:pPr>
      <w:r>
        <w:rPr>
          <w:rFonts w:hint="default" w:ascii="Comic Sans MS" w:hAnsi="Comic Sans MS" w:cs="Comic Sans MS"/>
          <w:i/>
          <w:iCs/>
          <w:sz w:val="22"/>
          <w:szCs w:val="22"/>
          <w:lang w:val="es-MX"/>
        </w:rPr>
        <w:t>- E</w:t>
      </w:r>
      <w:r>
        <w:rPr>
          <w:rFonts w:hint="default" w:ascii="Comic Sans MS" w:hAnsi="Comic Sans MS" w:cs="Comic Sans MS"/>
          <w:i/>
          <w:iCs/>
          <w:sz w:val="22"/>
          <w:szCs w:val="22"/>
        </w:rPr>
        <w:t>n una escuela,</w:t>
      </w:r>
      <w:r>
        <w:rPr>
          <w:rFonts w:hint="default" w:ascii="Comic Sans MS" w:hAnsi="Comic Sans MS" w:cs="Comic Sans MS"/>
          <w:i/>
          <w:iCs/>
          <w:sz w:val="22"/>
          <w:szCs w:val="22"/>
          <w:lang w:val="es-MX"/>
        </w:rPr>
        <w:t xml:space="preserve"> donde como antes sigue siendo un pequeños laboratorio de cómo está nuestra sociedad y hay adultos/as, niños/as y adolescencias</w:t>
      </w:r>
    </w:p>
    <w:p w14:paraId="701A768C">
      <w:pPr>
        <w:pStyle w:val="9"/>
        <w:keepNext w:val="0"/>
        <w:keepLines w:val="0"/>
        <w:widowControl/>
        <w:suppressLineNumbers w:val="0"/>
        <w:ind w:left="720"/>
        <w:rPr>
          <w:rFonts w:hint="default" w:ascii="Comic Sans MS" w:hAnsi="Comic Sans MS" w:cs="Comic Sans MS"/>
          <w:i/>
          <w:iCs/>
          <w:sz w:val="22"/>
          <w:szCs w:val="22"/>
        </w:rPr>
      </w:pP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en una pequeña red solidaria</w:t>
      </w:r>
      <w:r>
        <w:rPr>
          <w:rFonts w:hint="default" w:ascii="Comic Sans MS" w:hAnsi="Comic Sans MS" w:cs="Comic Sans MS"/>
          <w:i/>
          <w:iCs/>
          <w:sz w:val="22"/>
          <w:szCs w:val="22"/>
          <w:lang w:val="es-MX"/>
        </w:rPr>
        <w:t>, que responde organizadamente a una necesidad o realidad vulnerada</w:t>
      </w:r>
      <w:r>
        <w:rPr>
          <w:rFonts w:hint="default" w:ascii="Comic Sans MS" w:hAnsi="Comic Sans MS" w:cs="Comic Sans MS"/>
          <w:i/>
          <w:iCs/>
          <w:sz w:val="22"/>
          <w:szCs w:val="22"/>
        </w:rPr>
        <w:t>.</w:t>
      </w:r>
    </w:p>
    <w:p w14:paraId="71542694">
      <w:pPr>
        <w:pStyle w:val="9"/>
        <w:keepNext w:val="0"/>
        <w:keepLines w:val="0"/>
        <w:widowControl/>
        <w:suppressLineNumbers w:val="0"/>
        <w:rPr>
          <w:rFonts w:hint="default" w:ascii="Comic Sans MS" w:hAnsi="Comic Sans MS" w:cs="Comic Sans MS"/>
          <w:i/>
          <w:iCs/>
          <w:sz w:val="22"/>
          <w:szCs w:val="22"/>
        </w:rPr>
      </w:pPr>
      <w:r>
        <w:rPr>
          <w:rFonts w:hint="default" w:ascii="Comic Sans MS" w:hAnsi="Comic Sans MS" w:cs="Comic Sans MS"/>
          <w:i/>
          <w:iCs/>
          <w:sz w:val="22"/>
          <w:szCs w:val="22"/>
        </w:rPr>
        <w:t>Lo importante es que allí ya se viva una forma distinta de relacionarse y de cuidar la vida.</w:t>
      </w:r>
    </w:p>
    <w:p w14:paraId="33B68771">
      <w:pPr>
        <w:pStyle w:val="9"/>
        <w:keepNext w:val="0"/>
        <w:keepLines w:val="0"/>
        <w:widowControl/>
        <w:suppressLineNumbers w:val="0"/>
        <w:ind w:left="720" w:right="720"/>
        <w:rPr>
          <w:rFonts w:hint="default" w:ascii="Comic Sans MS" w:hAnsi="Comic Sans MS" w:cs="Comic Sans MS"/>
          <w:i/>
          <w:iCs/>
          <w:sz w:val="22"/>
          <w:szCs w:val="22"/>
        </w:rPr>
      </w:pPr>
      <w:r>
        <w:rPr>
          <w:rFonts w:hint="default" w:ascii="Comic Sans MS" w:hAnsi="Comic Sans MS" w:eastAsia="SimSun" w:cs="Comic Sans MS"/>
          <w:i/>
          <w:iCs/>
          <w:sz w:val="22"/>
          <w:szCs w:val="22"/>
        </w:rPr>
        <w:t>La comunidad alternativa comienza cuando alguien decide reemplazar el dominio por el servicio, la indiferencia por la compasión y el miedo por la fraternidad.</w:t>
      </w:r>
    </w:p>
    <w:p w14:paraId="66BCF080">
      <w:pPr>
        <w:pStyle w:val="9"/>
        <w:keepNext w:val="0"/>
        <w:keepLines w:val="0"/>
        <w:widowControl/>
        <w:suppressLineNumbers w:val="0"/>
        <w:jc w:val="both"/>
        <w:rPr>
          <w:rFonts w:hint="default" w:ascii="Comic Sans MS" w:hAnsi="Comic Sans MS" w:cs="Comic Sans MS"/>
          <w:i/>
          <w:iCs/>
          <w:sz w:val="22"/>
          <w:szCs w:val="22"/>
          <w:lang w:val="es-MX"/>
        </w:rPr>
      </w:pPr>
      <w:r>
        <w:rPr>
          <w:rFonts w:hint="default" w:ascii="Comic Sans MS" w:hAnsi="Comic Sans MS" w:cs="Comic Sans MS"/>
          <w:i/>
          <w:iCs/>
          <w:sz w:val="22"/>
          <w:szCs w:val="22"/>
          <w:lang w:val="es-MX"/>
        </w:rPr>
        <w:t>E</w:t>
      </w:r>
      <w:r>
        <w:rPr>
          <w:rFonts w:hint="default" w:ascii="Comic Sans MS" w:hAnsi="Comic Sans MS" w:cs="Comic Sans MS"/>
          <w:i/>
          <w:iCs/>
          <w:sz w:val="22"/>
          <w:szCs w:val="22"/>
        </w:rPr>
        <w:t>l Reino de Dios sigue siendo hoy una invitación a construir:</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relaciones más humanas,</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una Iglesia más fraterna y sinodal,</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espacios de inclusión y dignidad,</w:t>
      </w:r>
      <w:r>
        <w:rPr>
          <w:rFonts w:hint="default" w:ascii="Comic Sans MS" w:hAnsi="Comic Sans MS" w:cs="Comic Sans MS"/>
          <w:i/>
          <w:iCs/>
          <w:sz w:val="22"/>
          <w:szCs w:val="22"/>
          <w:lang w:val="es-MX"/>
        </w:rPr>
        <w:t xml:space="preserve"> </w:t>
      </w:r>
      <w:r>
        <w:rPr>
          <w:rFonts w:hint="default" w:ascii="Comic Sans MS" w:hAnsi="Comic Sans MS" w:cs="Comic Sans MS"/>
          <w:i/>
          <w:iCs/>
          <w:sz w:val="22"/>
          <w:szCs w:val="22"/>
        </w:rPr>
        <w:t>una sociedad donde los últimos ocupen el centro.</w:t>
      </w:r>
      <w:r>
        <w:rPr>
          <w:rFonts w:hint="default" w:ascii="Comic Sans MS" w:hAnsi="Comic Sans MS" w:cs="Comic Sans MS"/>
          <w:i/>
          <w:iCs/>
          <w:sz w:val="22"/>
          <w:szCs w:val="22"/>
          <w:lang w:val="es-MX"/>
        </w:rPr>
        <w:t xml:space="preserve"> Así el </w:t>
      </w:r>
      <w:r>
        <w:rPr>
          <w:rFonts w:hint="default" w:ascii="Comic Sans MS" w:hAnsi="Comic Sans MS" w:cs="Comic Sans MS"/>
          <w:i/>
          <w:iCs/>
          <w:sz w:val="22"/>
          <w:szCs w:val="22"/>
        </w:rPr>
        <w:t xml:space="preserve"> Reino no es solo una promesa futura</w:t>
      </w:r>
      <w:r>
        <w:rPr>
          <w:rFonts w:hint="default" w:ascii="Comic Sans MS" w:hAnsi="Comic Sans MS" w:cs="Comic Sans MS"/>
          <w:i/>
          <w:iCs/>
          <w:sz w:val="22"/>
          <w:szCs w:val="22"/>
          <w:lang w:val="es-MX"/>
        </w:rPr>
        <w:t>, sino que</w:t>
      </w:r>
      <w:r>
        <w:rPr>
          <w:rFonts w:hint="default" w:ascii="Comic Sans MS" w:hAnsi="Comic Sans MS" w:cs="Comic Sans MS"/>
          <w:i/>
          <w:iCs/>
          <w:sz w:val="22"/>
          <w:szCs w:val="22"/>
        </w:rPr>
        <w:t xml:space="preserve"> empieza a hacerse visible cada vez que una comunidad vive el Evangelio como camino de fraternidad, justicia y cuidado de la vida.</w:t>
      </w:r>
      <w:r>
        <w:rPr>
          <w:rFonts w:hint="default" w:ascii="Comic Sans MS" w:hAnsi="Comic Sans MS" w:cs="Comic Sans MS"/>
          <w:i/>
          <w:iCs/>
          <w:sz w:val="22"/>
          <w:szCs w:val="22"/>
          <w:lang w:val="es-MX"/>
        </w:rPr>
        <w:t xml:space="preserve"> He recordado que cuando joven tuve en mi parroquia de donde vivía tuvimos una experiencia parecida, la asamble pastoral de mi parroquia definió el lema movilizador “Mi vecino es Cristo” fue tal vez hasta hoy la experiencia fundante para reconocer mi sentido y vocación laical.</w:t>
      </w:r>
    </w:p>
    <w:p w14:paraId="6105F92F">
      <w:pPr>
        <w:rPr>
          <w:rFonts w:hint="default" w:ascii="Comic Sans MS" w:hAnsi="Comic Sans MS" w:cs="Comic Sans M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mic Sans MS">
    <w:panose1 w:val="030F0702030302020204"/>
    <w:charset w:val="00"/>
    <w:family w:val="auto"/>
    <w:pitch w:val="default"/>
    <w:sig w:usb0="00000287" w:usb1="00000013" w:usb2="00000000" w:usb3="00000000" w:csb0="2000009F" w:csb1="00000000"/>
  </w:font>
  <w:font w:name="Ubunt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7E3D30"/>
    <w:multiLevelType w:val="multilevel"/>
    <w:tmpl w:val="D07E3D3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C7133D2"/>
    <w:multiLevelType w:val="singleLevel"/>
    <w:tmpl w:val="EC7133D2"/>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6342BA"/>
    <w:rsid w:val="2D3C307B"/>
    <w:rsid w:val="44634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Strong"/>
    <w:basedOn w:val="5"/>
    <w:qFormat/>
    <w:uiPriority w:val="0"/>
    <w:rPr>
      <w:b/>
      <w:bCs/>
    </w:rPr>
  </w:style>
  <w:style w:type="paragraph" w:styleId="9">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1831</Words>
  <Characters>9584</Characters>
  <Lines>0</Lines>
  <Paragraphs>0</Paragraphs>
  <TotalTime>118</TotalTime>
  <ScaleCrop>false</ScaleCrop>
  <LinksUpToDate>false</LinksUpToDate>
  <CharactersWithSpaces>11340</CharactersWithSpaces>
  <Application>WPS Office_12.1.0.25862_F1E327BC-269C-435d-A152-05C5408002CA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2026-05-11T22:54:00Z</dcterms:created>
  <dc:creator>INTEL</dc:creator>
  <cp:lastModifiedBy>INTEL</cp:lastModifiedBy>
  <dcterms:modified xsi:type="dcterms:W3CDTF">2026-05-12T00:55:40Z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2058-12.1.0.25862</vt:lpwstr>
  </property>
  <property fmtid="{D5CDD505-2E9C-101B-9397-08002B2CF9AE}" pid="3" name="ICV">
    <vt:lpwstr>AEFB08A844154593A02D5F1CA1B8EAB1_11</vt:lpwstr>
  </property>
  <property fmtid="{D5CDD505-2E9C-101B-9397-08002B2CF9AE}" pid="4" name="KSOTemplateDocerSaveRecord">
    <vt:lpwstr>eyJoZGlkIjoiZWEyN2JjMmJiNjcwNjM2OGVmZDZjYWU5ZGU1YTAzMTAiLCJ1c2VySWQiOiIxNjY2ODk3NTI5MzI1In0=</vt:lpwstr>
  </property>
</Properties>
</file>