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2EF7" w:rsidRDefault="00312EF7" w:rsidP="008A7B34">
      <w:pPr>
        <w:rPr>
          <w:sz w:val="24"/>
          <w:szCs w:val="24"/>
          <w:lang w:val="es-ES"/>
        </w:rPr>
      </w:pPr>
      <w:r>
        <w:rPr>
          <w:sz w:val="24"/>
          <w:szCs w:val="24"/>
          <w:lang w:val="es-ES"/>
        </w:rPr>
        <w:t xml:space="preserve">                                                                         1</w:t>
      </w:r>
    </w:p>
    <w:p w:rsidR="00312EF7" w:rsidRDefault="00312EF7" w:rsidP="008A7B34">
      <w:pPr>
        <w:rPr>
          <w:sz w:val="24"/>
          <w:szCs w:val="24"/>
          <w:lang w:val="es-ES"/>
        </w:rPr>
      </w:pPr>
    </w:p>
    <w:p w:rsidR="0046652E" w:rsidRPr="005D2525" w:rsidRDefault="00312EF7" w:rsidP="008A7B34">
      <w:pPr>
        <w:rPr>
          <w:b/>
          <w:sz w:val="28"/>
          <w:szCs w:val="28"/>
          <w:lang w:val="es-ES"/>
        </w:rPr>
      </w:pPr>
      <w:r>
        <w:rPr>
          <w:b/>
          <w:sz w:val="28"/>
          <w:szCs w:val="28"/>
          <w:lang w:val="es-ES"/>
        </w:rPr>
        <w:t xml:space="preserve">                    </w:t>
      </w:r>
      <w:proofErr w:type="gramStart"/>
      <w:r w:rsidRPr="00312EF7">
        <w:rPr>
          <w:b/>
          <w:sz w:val="28"/>
          <w:szCs w:val="28"/>
          <w:lang w:val="es-ES"/>
        </w:rPr>
        <w:t>Cómo es Dios que</w:t>
      </w:r>
      <w:r w:rsidR="008A7B34" w:rsidRPr="00312EF7">
        <w:rPr>
          <w:b/>
          <w:sz w:val="28"/>
          <w:szCs w:val="28"/>
          <w:lang w:val="es-ES"/>
        </w:rPr>
        <w:t xml:space="preserve"> se revela en el Antiguo Testamento?</w:t>
      </w:r>
      <w:proofErr w:type="gramEnd"/>
    </w:p>
    <w:p w:rsidR="0046652E" w:rsidRPr="008A7B34" w:rsidRDefault="0046652E" w:rsidP="008A7B34">
      <w:pPr>
        <w:rPr>
          <w:sz w:val="24"/>
          <w:szCs w:val="24"/>
          <w:lang w:val="es-ES"/>
        </w:rPr>
      </w:pPr>
      <w:r>
        <w:rPr>
          <w:sz w:val="24"/>
          <w:szCs w:val="24"/>
          <w:lang w:val="es-ES"/>
        </w:rPr>
        <w:t>Al estudiar y tratar de visualizar el papel que Dios Padre, realizo durante el recorrido del Antiguo Testamento, nos encontramos con diferentes roles muy profundos del quehacer de nuestro creado.</w:t>
      </w:r>
    </w:p>
    <w:p w:rsidR="008A7B34" w:rsidRPr="008A7B34" w:rsidRDefault="0046652E" w:rsidP="008A7B34">
      <w:pPr>
        <w:rPr>
          <w:sz w:val="24"/>
          <w:szCs w:val="24"/>
          <w:lang w:val="es-ES"/>
        </w:rPr>
      </w:pPr>
      <w:r>
        <w:rPr>
          <w:sz w:val="24"/>
          <w:szCs w:val="24"/>
          <w:lang w:val="es-ES"/>
        </w:rPr>
        <w:t xml:space="preserve">Un </w:t>
      </w:r>
      <w:r w:rsidRPr="008A7B34">
        <w:rPr>
          <w:sz w:val="24"/>
          <w:szCs w:val="24"/>
          <w:lang w:val="es-ES"/>
        </w:rPr>
        <w:t>Dios</w:t>
      </w:r>
      <w:r w:rsidR="008A7B34" w:rsidRPr="008A7B34">
        <w:rPr>
          <w:sz w:val="24"/>
          <w:szCs w:val="24"/>
          <w:lang w:val="es-ES"/>
        </w:rPr>
        <w:t xml:space="preserve"> profundamente comprometido con la </w:t>
      </w:r>
      <w:r w:rsidR="00312EF7">
        <w:rPr>
          <w:sz w:val="24"/>
          <w:szCs w:val="24"/>
          <w:lang w:val="es-ES"/>
        </w:rPr>
        <w:t xml:space="preserve">vida y la dignidad de su pueblo, </w:t>
      </w:r>
      <w:r w:rsidR="00312EF7" w:rsidRPr="008A7B34">
        <w:rPr>
          <w:sz w:val="24"/>
          <w:szCs w:val="24"/>
          <w:lang w:val="es-ES"/>
        </w:rPr>
        <w:t>especialmente</w:t>
      </w:r>
      <w:r w:rsidR="008A7B34" w:rsidRPr="008A7B34">
        <w:rPr>
          <w:sz w:val="24"/>
          <w:szCs w:val="24"/>
          <w:lang w:val="es-ES"/>
        </w:rPr>
        <w:t xml:space="preserve"> de aquellos que viven en condiciones de pobreza, opresión y marginación. No es un Dios abstracto ni distante, sino un Dios histórico que toma partido, que se pone del lado de l</w:t>
      </w:r>
      <w:r w:rsidR="00440B40">
        <w:rPr>
          <w:sz w:val="24"/>
          <w:szCs w:val="24"/>
          <w:lang w:val="es-ES"/>
        </w:rPr>
        <w:t>os débiles y camina con ellos en</w:t>
      </w:r>
      <w:r w:rsidR="00185FB0">
        <w:rPr>
          <w:sz w:val="24"/>
          <w:szCs w:val="24"/>
          <w:lang w:val="es-ES"/>
        </w:rPr>
        <w:t xml:space="preserve"> su lucha por la vida. </w:t>
      </w:r>
    </w:p>
    <w:p w:rsidR="008A7B34" w:rsidRPr="008A7B34" w:rsidRDefault="00440B40" w:rsidP="008A7B34">
      <w:pPr>
        <w:rPr>
          <w:sz w:val="24"/>
          <w:szCs w:val="24"/>
          <w:lang w:val="es-ES"/>
        </w:rPr>
      </w:pPr>
      <w:r>
        <w:rPr>
          <w:sz w:val="24"/>
          <w:szCs w:val="24"/>
          <w:lang w:val="es-ES"/>
        </w:rPr>
        <w:t xml:space="preserve"> ES UN DIOS QUE CAMINA CON SU PUEBLO</w:t>
      </w:r>
      <w:r w:rsidR="005B0FBA">
        <w:rPr>
          <w:sz w:val="24"/>
          <w:szCs w:val="24"/>
          <w:lang w:val="es-ES"/>
        </w:rPr>
        <w:t xml:space="preserve">. No </w:t>
      </w:r>
      <w:r w:rsidR="008A7B34" w:rsidRPr="008A7B34">
        <w:rPr>
          <w:sz w:val="24"/>
          <w:szCs w:val="24"/>
          <w:lang w:val="es-ES"/>
        </w:rPr>
        <w:t>se mantiene al margen del dolor humano, sino que entra en la historia y acompaña el caminar de los pobres. Caminar con el pueblo significa compartir su destino, sus sufrimientos y sus esperanzas. Dios no abandona, sino que se hace compañero de camino, especialmente en los momentos más difíciles.</w:t>
      </w:r>
      <w:r w:rsidR="00E03AC1">
        <w:rPr>
          <w:sz w:val="24"/>
          <w:szCs w:val="24"/>
          <w:lang w:val="es-ES"/>
        </w:rPr>
        <w:t xml:space="preserve"> NOS RECUERDA A TATIK SAMUEL AQUÍ EN CHIAPAS,</w:t>
      </w:r>
    </w:p>
    <w:p w:rsidR="008A7B34" w:rsidRPr="008A7B34" w:rsidRDefault="00A407D4" w:rsidP="008A7B34">
      <w:pPr>
        <w:rPr>
          <w:sz w:val="24"/>
          <w:szCs w:val="24"/>
          <w:lang w:val="es-ES"/>
        </w:rPr>
      </w:pPr>
      <w:r>
        <w:rPr>
          <w:sz w:val="24"/>
          <w:szCs w:val="24"/>
          <w:lang w:val="es-ES"/>
        </w:rPr>
        <w:t xml:space="preserve">DIOS </w:t>
      </w:r>
      <w:r w:rsidR="004C24C9">
        <w:rPr>
          <w:sz w:val="24"/>
          <w:szCs w:val="24"/>
          <w:lang w:val="es-ES"/>
        </w:rPr>
        <w:t>PROVEEDOR. P</w:t>
      </w:r>
      <w:r w:rsidR="008A7B34" w:rsidRPr="008A7B34">
        <w:rPr>
          <w:sz w:val="24"/>
          <w:szCs w:val="24"/>
          <w:lang w:val="es-ES"/>
        </w:rPr>
        <w:t>ero no en un sentido individualista, sino comunitario. Dios quiere que a nadie le falte lo necesario para vivir dignamente. En el desierto, el maná no se podía acumular, enseñando que los bienes son para todos y no para el acaparamiento de unos pocos. Aquí se revela un proyecto de Dios donde la economía está al servicio de la vida y no del egoísmo.</w:t>
      </w:r>
      <w:r w:rsidR="004842B1">
        <w:rPr>
          <w:sz w:val="24"/>
          <w:szCs w:val="24"/>
          <w:lang w:val="es-ES"/>
        </w:rPr>
        <w:t xml:space="preserve"> UN PROYECTO SOCIALMENTE COMUNITARIO DE IGUALDAD,</w:t>
      </w:r>
    </w:p>
    <w:p w:rsidR="008A7B34" w:rsidRPr="008A7B34" w:rsidRDefault="00BD0B07" w:rsidP="008A7B34">
      <w:pPr>
        <w:rPr>
          <w:sz w:val="24"/>
          <w:szCs w:val="24"/>
          <w:lang w:val="es-ES"/>
        </w:rPr>
      </w:pPr>
      <w:r>
        <w:rPr>
          <w:sz w:val="24"/>
          <w:szCs w:val="24"/>
          <w:lang w:val="es-ES"/>
        </w:rPr>
        <w:t>Además, UN DIOS QUE ESCUCHA. E</w:t>
      </w:r>
      <w:r w:rsidR="008A7B34" w:rsidRPr="008A7B34">
        <w:rPr>
          <w:sz w:val="24"/>
          <w:szCs w:val="24"/>
          <w:lang w:val="es-ES"/>
        </w:rPr>
        <w:t>l clamor de su pueblo. El grito del oprimido no le es indiferente. Cuando el pueblo sufre esclavitud, injusticia o abandono,</w:t>
      </w:r>
      <w:r w:rsidR="009B1188">
        <w:rPr>
          <w:sz w:val="24"/>
          <w:szCs w:val="24"/>
          <w:lang w:val="es-ES"/>
        </w:rPr>
        <w:t xml:space="preserve"> como el de los campesinos pobres y de las mujeres. </w:t>
      </w:r>
      <w:r w:rsidR="008A7B34" w:rsidRPr="008A7B34">
        <w:rPr>
          <w:sz w:val="24"/>
          <w:szCs w:val="24"/>
          <w:lang w:val="es-ES"/>
        </w:rPr>
        <w:t xml:space="preserve"> Dios escucha su clamor y responde. Esto nos muestra que Dios tiene una opción preferencial por los pobres, porque son ellos quienes más sufren la injusticia.</w:t>
      </w:r>
    </w:p>
    <w:p w:rsidR="008A7B34" w:rsidRPr="008A7B34" w:rsidRDefault="00D73D90" w:rsidP="008A7B34">
      <w:pPr>
        <w:rPr>
          <w:sz w:val="24"/>
          <w:szCs w:val="24"/>
          <w:lang w:val="es-ES"/>
        </w:rPr>
      </w:pPr>
      <w:r>
        <w:rPr>
          <w:sz w:val="24"/>
          <w:szCs w:val="24"/>
          <w:lang w:val="es-ES"/>
        </w:rPr>
        <w:t>DIOS JUSTO E IGUALITARIO.</w:t>
      </w:r>
      <w:r w:rsidR="008A7B34" w:rsidRPr="008A7B34">
        <w:rPr>
          <w:sz w:val="24"/>
          <w:szCs w:val="24"/>
          <w:lang w:val="es-ES"/>
        </w:rPr>
        <w:t xml:space="preserve"> </w:t>
      </w:r>
      <w:r>
        <w:rPr>
          <w:sz w:val="24"/>
          <w:szCs w:val="24"/>
          <w:lang w:val="es-ES"/>
        </w:rPr>
        <w:t xml:space="preserve">Los Profetas levantan su voz en nombre de Dios </w:t>
      </w:r>
      <w:r w:rsidR="00C47D89">
        <w:rPr>
          <w:sz w:val="24"/>
          <w:szCs w:val="24"/>
          <w:lang w:val="es-ES"/>
        </w:rPr>
        <w:t>para reclamar</w:t>
      </w:r>
      <w:r>
        <w:rPr>
          <w:sz w:val="24"/>
          <w:szCs w:val="24"/>
          <w:lang w:val="es-ES"/>
        </w:rPr>
        <w:t xml:space="preserve"> justicia, pa</w:t>
      </w:r>
      <w:r w:rsidR="00DF4546">
        <w:rPr>
          <w:sz w:val="24"/>
          <w:szCs w:val="24"/>
          <w:lang w:val="es-ES"/>
        </w:rPr>
        <w:t>n, tierra y dignidad para todos.</w:t>
      </w:r>
    </w:p>
    <w:p w:rsidR="008A7B34" w:rsidRDefault="00DF4546" w:rsidP="008A7B34">
      <w:pPr>
        <w:rPr>
          <w:sz w:val="24"/>
          <w:szCs w:val="24"/>
          <w:lang w:val="es-ES"/>
        </w:rPr>
      </w:pPr>
      <w:r>
        <w:rPr>
          <w:sz w:val="24"/>
          <w:szCs w:val="24"/>
          <w:lang w:val="es-ES"/>
        </w:rPr>
        <w:t>Finalmente, es un DIOS LIBERADOR</w:t>
      </w:r>
      <w:r w:rsidR="008A7B34" w:rsidRPr="008A7B34">
        <w:rPr>
          <w:sz w:val="24"/>
          <w:szCs w:val="24"/>
          <w:lang w:val="es-ES"/>
        </w:rPr>
        <w:t>. El acontecimiento central del Antiguo Testamento, la salida de Egipto, es un acto de liberación concreta. Dios no quiere a su pueblo esclavo, sino libre. La liberación es integral: abarca lo económico, lo social, lo pol</w:t>
      </w:r>
      <w:r w:rsidR="00601CD8">
        <w:rPr>
          <w:sz w:val="24"/>
          <w:szCs w:val="24"/>
          <w:lang w:val="es-ES"/>
        </w:rPr>
        <w:t>ítico y lo espiritual.</w:t>
      </w:r>
      <w:r w:rsidR="003308A4">
        <w:rPr>
          <w:sz w:val="24"/>
          <w:szCs w:val="24"/>
          <w:lang w:val="es-ES"/>
        </w:rPr>
        <w:t xml:space="preserve"> ES</w:t>
      </w:r>
      <w:r w:rsidR="00D601DC">
        <w:rPr>
          <w:sz w:val="24"/>
          <w:szCs w:val="24"/>
          <w:lang w:val="es-ES"/>
        </w:rPr>
        <w:t xml:space="preserve"> UN DIOS QUE SIGUE ACTUANDO EN </w:t>
      </w:r>
      <w:r w:rsidR="003308A4">
        <w:rPr>
          <w:sz w:val="24"/>
          <w:szCs w:val="24"/>
          <w:lang w:val="es-ES"/>
        </w:rPr>
        <w:t>EL PRESENTE.</w:t>
      </w:r>
    </w:p>
    <w:p w:rsidR="00D601DC" w:rsidRDefault="00D601DC" w:rsidP="008A7B34">
      <w:pPr>
        <w:rPr>
          <w:sz w:val="24"/>
          <w:szCs w:val="24"/>
          <w:lang w:val="es-ES"/>
        </w:rPr>
      </w:pPr>
    </w:p>
    <w:p w:rsidR="00D601DC" w:rsidRDefault="00D601DC" w:rsidP="008A7B34">
      <w:pPr>
        <w:rPr>
          <w:sz w:val="24"/>
          <w:szCs w:val="24"/>
          <w:lang w:val="es-ES"/>
        </w:rPr>
      </w:pPr>
      <w:r>
        <w:rPr>
          <w:sz w:val="24"/>
          <w:szCs w:val="24"/>
          <w:lang w:val="es-ES"/>
        </w:rPr>
        <w:t xml:space="preserve">                                                                                              EDUCADOR</w:t>
      </w:r>
    </w:p>
    <w:p w:rsidR="00E03AC1" w:rsidRDefault="00D601DC" w:rsidP="0017383D">
      <w:pPr>
        <w:rPr>
          <w:sz w:val="24"/>
          <w:szCs w:val="24"/>
          <w:lang w:val="es-ES"/>
        </w:rPr>
      </w:pPr>
      <w:r>
        <w:rPr>
          <w:sz w:val="24"/>
          <w:szCs w:val="24"/>
          <w:lang w:val="es-ES"/>
        </w:rPr>
        <w:t>RAFAEL GUILLEN DOMINGUEZ                          MANFREDO FAJARDO RAPALO</w:t>
      </w:r>
    </w:p>
    <w:p w:rsidR="00655847" w:rsidRDefault="00655847" w:rsidP="00655847">
      <w:pPr>
        <w:rPr>
          <w:b/>
          <w:sz w:val="28"/>
          <w:szCs w:val="28"/>
          <w:lang w:val="es-ES"/>
        </w:rPr>
      </w:pPr>
      <w:r>
        <w:rPr>
          <w:b/>
          <w:sz w:val="28"/>
          <w:szCs w:val="28"/>
          <w:lang w:val="es-ES"/>
        </w:rPr>
        <w:lastRenderedPageBreak/>
        <w:t xml:space="preserve">                                                      2 </w:t>
      </w:r>
    </w:p>
    <w:p w:rsidR="00655847" w:rsidRDefault="00655847" w:rsidP="00655847">
      <w:pPr>
        <w:rPr>
          <w:b/>
          <w:sz w:val="28"/>
          <w:szCs w:val="28"/>
          <w:lang w:val="es-ES"/>
        </w:rPr>
      </w:pPr>
      <w:r>
        <w:rPr>
          <w:b/>
          <w:sz w:val="28"/>
          <w:szCs w:val="28"/>
          <w:lang w:val="es-ES"/>
        </w:rPr>
        <w:t xml:space="preserve"> </w:t>
      </w:r>
      <w:proofErr w:type="gramStart"/>
      <w:r>
        <w:rPr>
          <w:b/>
          <w:sz w:val="28"/>
          <w:szCs w:val="28"/>
          <w:lang w:val="es-ES"/>
        </w:rPr>
        <w:t>Qué tipo de teología se desarrolla después del regreso del exilio?</w:t>
      </w:r>
      <w:proofErr w:type="gramEnd"/>
    </w:p>
    <w:p w:rsidR="00655847" w:rsidRDefault="00655847" w:rsidP="00655847">
      <w:pPr>
        <w:rPr>
          <w:sz w:val="24"/>
          <w:szCs w:val="24"/>
          <w:lang w:val="es-ES"/>
        </w:rPr>
      </w:pPr>
    </w:p>
    <w:p w:rsidR="00655847" w:rsidRDefault="00655847" w:rsidP="00655847">
      <w:pPr>
        <w:rPr>
          <w:sz w:val="24"/>
          <w:szCs w:val="24"/>
          <w:lang w:val="es-ES"/>
        </w:rPr>
      </w:pPr>
      <w:r>
        <w:rPr>
          <w:sz w:val="24"/>
          <w:szCs w:val="24"/>
          <w:lang w:val="es-ES"/>
        </w:rPr>
        <w:t xml:space="preserve">Después del exilio que duro aproximadamente 70 años en Babilonia el Rey Ciro el Grande, rey de Persia, permite el regreso del pueblo a Judea, la inmensa mayoría que regresa fueron los que habían nacido en el exilio y muchos de ellos habían adquirido riquezas por lo que su pensamiento y forma de actuar eran muy diferente a los pueblos que se habían quedado de Judea, iniciando un proceso de reconstrucción desde la perspectiva económica, social y política, ya que los que regresan se encuentran con una tierra empobrecida lo que genera conflictos internos. </w:t>
      </w:r>
    </w:p>
    <w:p w:rsidR="00655847" w:rsidRDefault="00655847" w:rsidP="00655847">
      <w:pPr>
        <w:rPr>
          <w:sz w:val="24"/>
          <w:szCs w:val="24"/>
          <w:lang w:val="es-ES"/>
        </w:rPr>
      </w:pPr>
    </w:p>
    <w:p w:rsidR="00655847" w:rsidRDefault="00655847" w:rsidP="00655847">
      <w:pPr>
        <w:rPr>
          <w:sz w:val="24"/>
          <w:szCs w:val="24"/>
          <w:lang w:val="es-ES"/>
        </w:rPr>
      </w:pPr>
      <w:r>
        <w:rPr>
          <w:sz w:val="24"/>
          <w:szCs w:val="24"/>
          <w:lang w:val="es-ES"/>
        </w:rPr>
        <w:t>Los que llegan buscan por todos los medios controlar la sociedad, implementando una teología, EL JUDAISMO. Que se convierte no solo en una expresión religiosa, sino que busca a través del TORA la aplicación de leyes estrictas para controlar al pueblo, así como, la oración, el descanso del sábado, la aparición de una clase social sacerdotal que centralizan la ley como expresión de la misma vida, buscan la fidelidad de Dios a su pueblo, ellos a la vez mantenía comunicación con los gobernantes de PERSIA.</w:t>
      </w:r>
    </w:p>
    <w:p w:rsidR="00655847" w:rsidRDefault="00655847" w:rsidP="00655847">
      <w:pPr>
        <w:rPr>
          <w:sz w:val="24"/>
          <w:szCs w:val="24"/>
          <w:lang w:val="es-ES"/>
        </w:rPr>
      </w:pPr>
    </w:p>
    <w:p w:rsidR="00655847" w:rsidRDefault="00655847" w:rsidP="00655847">
      <w:pPr>
        <w:rPr>
          <w:sz w:val="24"/>
          <w:szCs w:val="24"/>
          <w:lang w:val="es-ES"/>
        </w:rPr>
      </w:pPr>
      <w:r>
        <w:rPr>
          <w:sz w:val="24"/>
          <w:szCs w:val="24"/>
          <w:lang w:val="es-ES"/>
        </w:rPr>
        <w:t>Por otro lado, los que se habían quedado sin ser llevados a Babilonia, forman el RESTO FIEL, quienes están formados por los más pobres, donde se encuentran campesinos pobres, pequeños propietarios, viudas y personas sin poder, ellos son los que fortalecen la FE EN DIOS, a pesar de los grandes limitaciones y conflictos en que vivían. Son los que conservaron la fe en medio de la crisis y en medio de los conflictos.</w:t>
      </w:r>
    </w:p>
    <w:p w:rsidR="00655847" w:rsidRDefault="00655847" w:rsidP="00655847">
      <w:pPr>
        <w:rPr>
          <w:sz w:val="24"/>
          <w:szCs w:val="24"/>
          <w:lang w:val="es-ES"/>
        </w:rPr>
      </w:pPr>
    </w:p>
    <w:p w:rsidR="00655847" w:rsidRDefault="00655847" w:rsidP="00655847">
      <w:pPr>
        <w:rPr>
          <w:sz w:val="24"/>
          <w:szCs w:val="24"/>
          <w:lang w:val="es-ES"/>
        </w:rPr>
      </w:pPr>
      <w:r>
        <w:rPr>
          <w:sz w:val="24"/>
          <w:szCs w:val="24"/>
          <w:lang w:val="es-ES"/>
        </w:rPr>
        <w:t>El resto fiel, descubre que DIOS no actúa desde el poder, al contrario, actúa desde abajo desde los que son marginados por sus condiciones económicas y sociales, mantienen una gran resistencia frente a la injusticia y el poder, mostrando a un DIOS cercano justo y liberador.</w:t>
      </w:r>
    </w:p>
    <w:p w:rsidR="00655847" w:rsidRDefault="00655847" w:rsidP="00655847">
      <w:pPr>
        <w:rPr>
          <w:sz w:val="24"/>
          <w:szCs w:val="24"/>
          <w:lang w:val="es-ES"/>
        </w:rPr>
      </w:pPr>
    </w:p>
    <w:p w:rsidR="00655847" w:rsidRDefault="00655847" w:rsidP="00655847">
      <w:pPr>
        <w:rPr>
          <w:b/>
          <w:sz w:val="24"/>
          <w:szCs w:val="24"/>
          <w:lang w:val="es-ES"/>
        </w:rPr>
      </w:pPr>
      <w:r>
        <w:rPr>
          <w:b/>
          <w:sz w:val="24"/>
          <w:szCs w:val="24"/>
          <w:lang w:val="es-ES"/>
        </w:rPr>
        <w:t>Las Margaritas, Chiapas, México, 5 de abril 2026.</w:t>
      </w:r>
    </w:p>
    <w:p w:rsidR="00655847" w:rsidRDefault="00655847" w:rsidP="00655847">
      <w:pPr>
        <w:rPr>
          <w:sz w:val="24"/>
          <w:szCs w:val="24"/>
          <w:lang w:val="es-ES"/>
        </w:rPr>
      </w:pPr>
      <w:r>
        <w:rPr>
          <w:sz w:val="24"/>
          <w:szCs w:val="24"/>
          <w:lang w:val="es-ES"/>
        </w:rPr>
        <w:t xml:space="preserve"> </w:t>
      </w:r>
    </w:p>
    <w:p w:rsidR="00655847" w:rsidRDefault="00655847" w:rsidP="00655847">
      <w:pPr>
        <w:rPr>
          <w:sz w:val="24"/>
          <w:szCs w:val="24"/>
          <w:lang w:val="es-ES"/>
        </w:rPr>
      </w:pPr>
      <w:r>
        <w:rPr>
          <w:sz w:val="24"/>
          <w:szCs w:val="24"/>
          <w:lang w:val="es-ES"/>
        </w:rPr>
        <w:t xml:space="preserve">                                                                                                      EDUCADOR </w:t>
      </w:r>
    </w:p>
    <w:p w:rsidR="00655847" w:rsidRDefault="00655847" w:rsidP="00655847">
      <w:pPr>
        <w:rPr>
          <w:sz w:val="24"/>
          <w:szCs w:val="24"/>
          <w:lang w:val="es-ES"/>
        </w:rPr>
      </w:pPr>
      <w:r>
        <w:rPr>
          <w:sz w:val="24"/>
          <w:szCs w:val="24"/>
          <w:lang w:val="es-ES"/>
        </w:rPr>
        <w:t>RAFAEL GUILLEN DOMIGUEZ                                          MANFREDO FAJARDO RAPALO</w:t>
      </w:r>
    </w:p>
    <w:p w:rsidR="00655847" w:rsidRPr="0017383D" w:rsidRDefault="00655847" w:rsidP="0017383D">
      <w:pPr>
        <w:rPr>
          <w:sz w:val="24"/>
          <w:szCs w:val="24"/>
          <w:lang w:val="es-ES"/>
        </w:rPr>
      </w:pPr>
      <w:bookmarkStart w:id="0" w:name="_GoBack"/>
      <w:bookmarkEnd w:id="0"/>
    </w:p>
    <w:sectPr w:rsidR="00655847" w:rsidRPr="0017383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83D"/>
    <w:rsid w:val="000B617E"/>
    <w:rsid w:val="000B63CA"/>
    <w:rsid w:val="000B736B"/>
    <w:rsid w:val="0017383D"/>
    <w:rsid w:val="00185FB0"/>
    <w:rsid w:val="00191B35"/>
    <w:rsid w:val="00312EF7"/>
    <w:rsid w:val="003308A4"/>
    <w:rsid w:val="00440B40"/>
    <w:rsid w:val="0046652E"/>
    <w:rsid w:val="004842B1"/>
    <w:rsid w:val="004A2C7C"/>
    <w:rsid w:val="004C24C9"/>
    <w:rsid w:val="00535F05"/>
    <w:rsid w:val="005B0FBA"/>
    <w:rsid w:val="005C6626"/>
    <w:rsid w:val="005D2525"/>
    <w:rsid w:val="0060117B"/>
    <w:rsid w:val="00601CD8"/>
    <w:rsid w:val="00655847"/>
    <w:rsid w:val="007866BD"/>
    <w:rsid w:val="00860F39"/>
    <w:rsid w:val="008A7B34"/>
    <w:rsid w:val="009861BE"/>
    <w:rsid w:val="009B1188"/>
    <w:rsid w:val="00A407D4"/>
    <w:rsid w:val="00A54C53"/>
    <w:rsid w:val="00A60F14"/>
    <w:rsid w:val="00B46622"/>
    <w:rsid w:val="00B62043"/>
    <w:rsid w:val="00BD0B07"/>
    <w:rsid w:val="00C47D89"/>
    <w:rsid w:val="00D601DC"/>
    <w:rsid w:val="00D73D90"/>
    <w:rsid w:val="00DB1DB1"/>
    <w:rsid w:val="00DF4546"/>
    <w:rsid w:val="00E03AC1"/>
    <w:rsid w:val="00E250B8"/>
    <w:rsid w:val="00E71A54"/>
    <w:rsid w:val="00EE717A"/>
    <w:rsid w:val="00F13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2F9E9"/>
  <w15:chartTrackingRefBased/>
  <w15:docId w15:val="{FECA0C00-BB4A-404A-8035-962253F4F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next w:val="Normal"/>
    <w:link w:val="Ttulo2Car"/>
    <w:uiPriority w:val="9"/>
    <w:unhideWhenUsed/>
    <w:qFormat/>
    <w:rsid w:val="0017383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17383D"/>
    <w:rPr>
      <w:rFonts w:asciiTheme="majorHAnsi" w:eastAsiaTheme="majorEastAsia" w:hAnsiTheme="majorHAnsi" w:cstheme="majorBidi"/>
      <w:color w:val="2E74B5" w:themeColor="accent1" w:themeShade="BF"/>
      <w:sz w:val="26"/>
      <w:szCs w:val="26"/>
    </w:rPr>
  </w:style>
  <w:style w:type="paragraph" w:styleId="Textodeglobo">
    <w:name w:val="Balloon Text"/>
    <w:basedOn w:val="Normal"/>
    <w:link w:val="TextodegloboCar"/>
    <w:uiPriority w:val="99"/>
    <w:semiHidden/>
    <w:unhideWhenUsed/>
    <w:rsid w:val="008A7B3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A7B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816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C50AD1-B5A6-4F06-988D-ADC58467C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687</Words>
  <Characters>3918</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Guillen Villatoro</dc:creator>
  <cp:keywords/>
  <dc:description/>
  <cp:lastModifiedBy>Guillen Villatoro</cp:lastModifiedBy>
  <cp:revision>2</cp:revision>
  <cp:lastPrinted>2026-04-05T17:29:00Z</cp:lastPrinted>
  <dcterms:created xsi:type="dcterms:W3CDTF">2026-04-05T18:42:00Z</dcterms:created>
  <dcterms:modified xsi:type="dcterms:W3CDTF">2026-04-05T18:42:00Z</dcterms:modified>
</cp:coreProperties>
</file>