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body>
    <w:p xmlns:wp14="http://schemas.microsoft.com/office/word/2010/wordml" w:rsidR="002F26C2" w:rsidP="7ABC6B3B" w:rsidRDefault="002F26C2" w14:paraId="672A6659" wp14:textId="4FB22B7D">
      <w:pPr>
        <w:jc w:val="center"/>
      </w:pPr>
      <w:r w:rsidR="4DFA35BB">
        <w:rPr/>
        <w:t>ESCUELA OSCAR ROMERO</w:t>
      </w:r>
    </w:p>
    <w:p w:rsidR="29836832" w:rsidP="7ABC6B3B" w:rsidRDefault="29836832" w14:paraId="722C59AA" w14:textId="04D3563F">
      <w:pPr>
        <w:jc w:val="center"/>
      </w:pPr>
      <w:r w:rsidR="69B1E1A3">
        <w:rPr/>
        <w:t>DIPLOMADO EN TEOLOG</w:t>
      </w:r>
      <w:r w:rsidR="67CE208F">
        <w:rPr/>
        <w:t>ÍA</w:t>
      </w:r>
    </w:p>
    <w:p w:rsidR="43172F18" w:rsidP="5BA57D76" w:rsidRDefault="43172F18" w14:paraId="51E4E115" w14:textId="6BA52CE7">
      <w:pPr>
        <w:jc w:val="center"/>
      </w:pPr>
      <w:r w:rsidR="43172F18">
        <w:rPr/>
        <w:t>Trabajo Final del Segundo Módulo</w:t>
      </w:r>
    </w:p>
    <w:p w:rsidR="67CE208F" w:rsidP="5BA57D76" w:rsidRDefault="67CE208F" w14:paraId="1C879628" w14:textId="2A7896B9">
      <w:pPr>
        <w:jc w:val="left"/>
      </w:pPr>
      <w:r w:rsidR="6ADD576F">
        <w:rPr/>
        <w:t>ALUMNA:</w:t>
      </w:r>
      <w:r w:rsidR="611CBDA2">
        <w:rPr/>
        <w:t xml:space="preserve"> </w:t>
      </w:r>
      <w:r w:rsidR="24B3C144">
        <w:rPr/>
        <w:t>Dolly Velazco</w:t>
      </w:r>
      <w:r w:rsidR="611CBDA2">
        <w:rPr/>
        <w:t xml:space="preserve">             País: Paraguay</w:t>
      </w:r>
      <w:r w:rsidR="179A515A">
        <w:rPr/>
        <w:t xml:space="preserve">                 Tutor: Daniel Parra.</w:t>
      </w:r>
    </w:p>
    <w:p w:rsidR="626D77EA" w:rsidP="5BA57D76" w:rsidRDefault="626D77EA" w14:paraId="6850EBCE" w14:textId="3D6DE18C">
      <w:pPr>
        <w:jc w:val="center"/>
      </w:pPr>
      <w:r w:rsidRPr="301562F8" w:rsidR="186DEFF6">
        <w:rPr>
          <w:u w:val="single"/>
        </w:rPr>
        <w:t>Pregunta</w:t>
      </w:r>
      <w:r w:rsidRPr="301562F8" w:rsidR="4B7146AC">
        <w:rPr>
          <w:u w:val="single"/>
        </w:rPr>
        <w:t xml:space="preserve"> 1</w:t>
      </w:r>
    </w:p>
    <w:p w:rsidR="3117404E" w:rsidP="5BA57D76" w:rsidRDefault="3117404E" w14:paraId="6E37E97A" w14:textId="67B7BB94">
      <w:pPr>
        <w:pStyle w:val="ListParagraph"/>
        <w:numPr>
          <w:ilvl w:val="0"/>
          <w:numId w:val="6"/>
        </w:numPr>
        <w:jc w:val="left"/>
        <w:rPr/>
      </w:pPr>
      <w:r w:rsidR="3117404E">
        <w:rPr/>
        <w:t>¿Cómo es el Dios que se revela en el Antiguo Testamento? Rescata al menos 5 características.</w:t>
      </w:r>
    </w:p>
    <w:p w:rsidR="153D6685" w:rsidP="5BA57D76" w:rsidRDefault="153D6685" w14:paraId="29F0F512" w14:textId="38E7AE5D">
      <w:pPr>
        <w:pStyle w:val="Normal"/>
        <w:ind w:left="708"/>
        <w:jc w:val="center"/>
      </w:pPr>
      <w:r w:rsidRPr="5BA57D76" w:rsidR="153D6685">
        <w:rPr>
          <w:u w:val="single"/>
        </w:rPr>
        <w:t>Desarrollo</w:t>
      </w:r>
    </w:p>
    <w:p w:rsidR="0FA1877A" w:rsidP="5BA57D76" w:rsidRDefault="0FA1877A" w14:paraId="175EA4A0" w14:textId="18021F8F">
      <w:pPr>
        <w:pStyle w:val="Normal"/>
        <w:ind w:left="0"/>
        <w:jc w:val="left"/>
      </w:pPr>
      <w:r w:rsidR="0FA1877A">
        <w:rPr>
          <w:u w:val="none"/>
        </w:rPr>
        <w:t xml:space="preserve">   </w:t>
      </w:r>
      <w:r w:rsidR="5F03A83F">
        <w:rPr>
          <w:u w:val="none"/>
        </w:rPr>
        <w:t xml:space="preserve">El </w:t>
      </w:r>
      <w:r w:rsidR="7B9FDF4E">
        <w:rPr>
          <w:u w:val="none"/>
        </w:rPr>
        <w:t xml:space="preserve">Dios revelado en el Antiguo Testamento para mí, es un </w:t>
      </w:r>
      <w:r w:rsidR="2BD65B30">
        <w:rPr>
          <w:u w:val="none"/>
        </w:rPr>
        <w:t>Dios:</w:t>
      </w:r>
    </w:p>
    <w:p w:rsidR="6330D92A" w:rsidP="5BA57D76" w:rsidRDefault="6330D92A" w14:paraId="07FB7765" w14:textId="5D5D5028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6330D92A">
        <w:rPr>
          <w:u w:val="single"/>
        </w:rPr>
        <w:t>Aliado de los oprimidos</w:t>
      </w:r>
      <w:r w:rsidR="6330D92A">
        <w:rPr>
          <w:u w:val="none"/>
        </w:rPr>
        <w:t xml:space="preserve">: es el que se preocupa por los </w:t>
      </w:r>
      <w:r w:rsidR="49A5C647">
        <w:rPr>
          <w:u w:val="none"/>
        </w:rPr>
        <w:t>sufrientes</w:t>
      </w:r>
      <w:r w:rsidR="6330D92A">
        <w:rPr>
          <w:u w:val="none"/>
        </w:rPr>
        <w:t>,</w:t>
      </w:r>
      <w:r w:rsidR="119E8DD6">
        <w:rPr>
          <w:u w:val="none"/>
        </w:rPr>
        <w:t xml:space="preserve"> ya que en aquella época como lo estamos estudiando, muchos eran maltra</w:t>
      </w:r>
      <w:r w:rsidR="062D503A">
        <w:rPr>
          <w:u w:val="none"/>
        </w:rPr>
        <w:t>ta</w:t>
      </w:r>
      <w:r w:rsidR="119E8DD6">
        <w:rPr>
          <w:u w:val="none"/>
        </w:rPr>
        <w:t xml:space="preserve">dos, explotados, </w:t>
      </w:r>
      <w:r w:rsidR="4C7C75F1">
        <w:rPr>
          <w:u w:val="none"/>
        </w:rPr>
        <w:t xml:space="preserve">violados, </w:t>
      </w:r>
      <w:r w:rsidR="6D68A62C">
        <w:rPr>
          <w:u w:val="none"/>
        </w:rPr>
        <w:t>etc.</w:t>
      </w:r>
      <w:r w:rsidR="4C7C75F1">
        <w:rPr>
          <w:u w:val="none"/>
        </w:rPr>
        <w:t xml:space="preserve">, y pasaban muy </w:t>
      </w:r>
      <w:r w:rsidR="5343246E">
        <w:rPr>
          <w:u w:val="none"/>
        </w:rPr>
        <w:t xml:space="preserve">mal, </w:t>
      </w:r>
      <w:r w:rsidR="3C198BF8">
        <w:rPr>
          <w:u w:val="none"/>
        </w:rPr>
        <w:t xml:space="preserve">y este Dios les </w:t>
      </w:r>
      <w:r w:rsidR="3C198BF8">
        <w:rPr>
          <w:u w:val="none"/>
        </w:rPr>
        <w:t>prefería</w:t>
      </w:r>
      <w:r w:rsidR="3C198BF8">
        <w:rPr>
          <w:u w:val="none"/>
        </w:rPr>
        <w:t xml:space="preserve"> a ellos.</w:t>
      </w:r>
    </w:p>
    <w:p w:rsidR="3C198BF8" w:rsidP="5BA57D76" w:rsidRDefault="3C198BF8" w14:paraId="3DBC1CA6" w14:textId="558C5461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3C198BF8">
        <w:rPr>
          <w:u w:val="single"/>
        </w:rPr>
        <w:t>Liberador</w:t>
      </w:r>
      <w:r w:rsidR="3C198BF8">
        <w:rPr>
          <w:u w:val="none"/>
        </w:rPr>
        <w:t xml:space="preserve">: es el que, sin importar pueblo, nación o </w:t>
      </w:r>
      <w:r w:rsidR="78D91CBC">
        <w:rPr>
          <w:u w:val="none"/>
        </w:rPr>
        <w:t xml:space="preserve">etnia, quiere liberarlos de </w:t>
      </w:r>
      <w:r w:rsidR="520529D1">
        <w:rPr>
          <w:u w:val="none"/>
        </w:rPr>
        <w:t>todo lo que estaban pasando, de manera a llevar una vida más digna.</w:t>
      </w:r>
    </w:p>
    <w:p w:rsidR="7A242B3E" w:rsidP="5BA57D76" w:rsidRDefault="7A242B3E" w14:paraId="50614173" w14:textId="06E57CA2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7A242B3E">
        <w:rPr>
          <w:u w:val="single"/>
        </w:rPr>
        <w:t>Salvador</w:t>
      </w:r>
      <w:r w:rsidR="7A242B3E">
        <w:rPr>
          <w:u w:val="none"/>
        </w:rPr>
        <w:t>: es el que les propone la salvación y quiere pactar con ellos para que logren salvarse.</w:t>
      </w:r>
    </w:p>
    <w:p w:rsidR="2C94A0D6" w:rsidP="5BA57D76" w:rsidRDefault="2C94A0D6" w14:paraId="6E04D3A8" w14:textId="6B3D3A84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2C94A0D6">
        <w:rPr>
          <w:u w:val="single"/>
        </w:rPr>
        <w:t>Justiciero</w:t>
      </w:r>
      <w:r w:rsidR="2C94A0D6">
        <w:rPr>
          <w:u w:val="none"/>
        </w:rPr>
        <w:t xml:space="preserve">: él busca la forma de que se logre la justicia, suscita lideres </w:t>
      </w:r>
      <w:r w:rsidR="03A96BBE">
        <w:rPr>
          <w:u w:val="none"/>
        </w:rPr>
        <w:t xml:space="preserve">y ayuda a organizar estrategias históricas viables para conseguir </w:t>
      </w:r>
      <w:r w:rsidR="1B29D321">
        <w:rPr>
          <w:u w:val="none"/>
        </w:rPr>
        <w:t>la igualdad entre todos.</w:t>
      </w:r>
    </w:p>
    <w:p w:rsidR="1B29D321" w:rsidP="5BA57D76" w:rsidRDefault="1B29D321" w14:paraId="76B89F47" w14:textId="5BA0E2A1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1B29D321">
        <w:rPr>
          <w:u w:val="single"/>
        </w:rPr>
        <w:t>Fiel</w:t>
      </w:r>
      <w:r w:rsidR="1B29D321">
        <w:rPr>
          <w:u w:val="none"/>
        </w:rPr>
        <w:t xml:space="preserve">: porque se valió de mensajeros para hacerles llegar </w:t>
      </w:r>
      <w:r w:rsidR="489E2266">
        <w:rPr>
          <w:u w:val="none"/>
        </w:rPr>
        <w:t>el mensaje</w:t>
      </w:r>
      <w:r w:rsidR="1B29D321">
        <w:rPr>
          <w:u w:val="none"/>
        </w:rPr>
        <w:t xml:space="preserve"> de la tierra </w:t>
      </w:r>
      <w:r w:rsidR="71A4B1D2">
        <w:rPr>
          <w:u w:val="none"/>
        </w:rPr>
        <w:t>prometida y esa fidelidad lo mantuvo siempre.</w:t>
      </w:r>
    </w:p>
    <w:p w:rsidR="71A4B1D2" w:rsidP="5BA57D76" w:rsidRDefault="71A4B1D2" w14:paraId="2107EDFD" w14:textId="0B7C4E48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71A4B1D2">
        <w:rPr>
          <w:u w:val="single"/>
        </w:rPr>
        <w:t>Misericordioso</w:t>
      </w:r>
      <w:r w:rsidR="71A4B1D2">
        <w:rPr>
          <w:u w:val="none"/>
        </w:rPr>
        <w:t>: porque sin importar lo que</w:t>
      </w:r>
      <w:r w:rsidR="756E5CED">
        <w:rPr>
          <w:u w:val="none"/>
        </w:rPr>
        <w:t xml:space="preserve"> </w:t>
      </w:r>
      <w:bookmarkStart w:name="_Int_okZHXYDb" w:id="1564311489"/>
      <w:r w:rsidR="756E5CED">
        <w:rPr>
          <w:u w:val="none"/>
        </w:rPr>
        <w:t>hayan</w:t>
      </w:r>
      <w:bookmarkEnd w:id="1564311489"/>
      <w:r w:rsidR="756E5CED">
        <w:rPr>
          <w:u w:val="none"/>
        </w:rPr>
        <w:t xml:space="preserve"> hecho, </w:t>
      </w:r>
      <w:r w:rsidR="55351F70">
        <w:rPr>
          <w:u w:val="none"/>
        </w:rPr>
        <w:t>les daba la oportunidad de la salvación.</w:t>
      </w:r>
    </w:p>
    <w:p w:rsidR="55351F70" w:rsidP="5BA57D76" w:rsidRDefault="55351F70" w14:paraId="729476D6" w14:textId="59C65048">
      <w:pPr>
        <w:pStyle w:val="ListParagraph"/>
        <w:numPr>
          <w:ilvl w:val="0"/>
          <w:numId w:val="7"/>
        </w:numPr>
        <w:jc w:val="left"/>
        <w:rPr>
          <w:u w:val="none"/>
        </w:rPr>
      </w:pPr>
      <w:r w:rsidRPr="5BA57D76" w:rsidR="55351F70">
        <w:rPr>
          <w:u w:val="single"/>
        </w:rPr>
        <w:t>Igualitario</w:t>
      </w:r>
      <w:r w:rsidR="55351F70">
        <w:rPr>
          <w:u w:val="none"/>
        </w:rPr>
        <w:t>: para él todos eran iguales y hermanos entre sí,</w:t>
      </w:r>
      <w:r w:rsidR="2613232E">
        <w:rPr>
          <w:u w:val="none"/>
        </w:rPr>
        <w:t xml:space="preserve"> un tema difícil de</w:t>
      </w:r>
      <w:r w:rsidR="749D3B69">
        <w:rPr>
          <w:u w:val="none"/>
        </w:rPr>
        <w:t xml:space="preserve"> </w:t>
      </w:r>
      <w:r w:rsidR="2613232E">
        <w:rPr>
          <w:u w:val="none"/>
        </w:rPr>
        <w:t xml:space="preserve">entender en aquella época y aún en esta época </w:t>
      </w:r>
      <w:r w:rsidR="641B2D46">
        <w:rPr>
          <w:u w:val="none"/>
        </w:rPr>
        <w:t>continuamos sin</w:t>
      </w:r>
      <w:r w:rsidR="0BCB1F46">
        <w:rPr>
          <w:u w:val="none"/>
        </w:rPr>
        <w:t xml:space="preserve"> </w:t>
      </w:r>
      <w:r w:rsidR="641B2D46">
        <w:rPr>
          <w:u w:val="none"/>
        </w:rPr>
        <w:t>entenderlo.</w:t>
      </w:r>
    </w:p>
    <w:p w:rsidR="5BA57D76" w:rsidP="5BA57D76" w:rsidRDefault="5BA57D76" w14:paraId="184F6C14" w14:textId="255B3CC2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2F0FB538" w14:textId="2D9B4B3E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79238457" w14:textId="3583669A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79BB67F0" w14:textId="408AEEFD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08213F86" w14:textId="59C7DDB4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795D4A5F" w14:textId="06336E55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27C46B2" w14:textId="025D42D4">
      <w:pPr>
        <w:pStyle w:val="Normal"/>
        <w:ind w:left="708"/>
        <w:jc w:val="left"/>
        <w:rPr>
          <w:u w:val="none"/>
        </w:rPr>
      </w:pPr>
    </w:p>
    <w:p w:rsidR="518A6285" w:rsidP="301562F8" w:rsidRDefault="518A6285" w14:paraId="63CA05AF" w14:textId="4A04B27C">
      <w:pPr>
        <w:pStyle w:val="Normal"/>
        <w:ind w:left="0"/>
        <w:jc w:val="center"/>
        <w:rPr>
          <w:u w:val="single"/>
        </w:rPr>
      </w:pPr>
      <w:r w:rsidRPr="301562F8" w:rsidR="1EB6A726">
        <w:rPr>
          <w:u w:val="single"/>
        </w:rPr>
        <w:t>P</w:t>
      </w:r>
      <w:r w:rsidRPr="301562F8" w:rsidR="381A4390">
        <w:rPr>
          <w:u w:val="single"/>
        </w:rPr>
        <w:t>regunta 2</w:t>
      </w:r>
    </w:p>
    <w:p w:rsidR="5BA57D76" w:rsidP="5BA57D76" w:rsidRDefault="5BA57D76" w14:paraId="1B84F20B" w14:textId="4C3D8242">
      <w:pPr>
        <w:pStyle w:val="Normal"/>
        <w:ind w:left="708"/>
        <w:jc w:val="left"/>
      </w:pPr>
      <w:r w:rsidR="7C096F1A">
        <w:rPr>
          <w:u w:val="none"/>
        </w:rPr>
        <w:t xml:space="preserve">¿Qué tipo de Teología se desarrolla después del regreso del </w:t>
      </w:r>
      <w:r w:rsidR="5EAAF416">
        <w:rPr>
          <w:u w:val="none"/>
        </w:rPr>
        <w:t>exilio?</w:t>
      </w:r>
    </w:p>
    <w:p w:rsidR="5EAAF416" w:rsidP="301562F8" w:rsidRDefault="5EAAF416" w14:paraId="48408367" w14:textId="0E25FBF1">
      <w:pPr>
        <w:pStyle w:val="Normal"/>
        <w:ind w:left="708"/>
        <w:jc w:val="center"/>
      </w:pPr>
      <w:r w:rsidRPr="301562F8" w:rsidR="5EAAF416">
        <w:rPr>
          <w:u w:val="single"/>
        </w:rPr>
        <w:t>Desarrollo</w:t>
      </w:r>
    </w:p>
    <w:p w:rsidR="5BA57D76" w:rsidP="5BA57D76" w:rsidRDefault="5BA57D76" w14:paraId="2FEAA450" w14:textId="4E3FBF3F">
      <w:pPr>
        <w:pStyle w:val="Normal"/>
        <w:ind w:left="708"/>
        <w:jc w:val="left"/>
      </w:pPr>
      <w:r w:rsidR="6BBB4E28">
        <w:rPr>
          <w:u w:val="none"/>
        </w:rPr>
        <w:t xml:space="preserve">   </w:t>
      </w:r>
      <w:r w:rsidR="06F3423C">
        <w:rPr>
          <w:u w:val="none"/>
        </w:rPr>
        <w:t>Había transcurrido 70 años del exilio cuando se presentó la posibilidad de retornar a Judá</w:t>
      </w:r>
      <w:r w:rsidR="76FD4ED2">
        <w:rPr>
          <w:u w:val="none"/>
        </w:rPr>
        <w:t xml:space="preserve">, la mayoría de los exiliados ya fallecieron, quedaron los descendientes, que no </w:t>
      </w:r>
      <w:r w:rsidR="6B481837">
        <w:rPr>
          <w:u w:val="none"/>
        </w:rPr>
        <w:t>tenían</w:t>
      </w:r>
      <w:r w:rsidR="76FD4ED2">
        <w:rPr>
          <w:u w:val="none"/>
        </w:rPr>
        <w:t xml:space="preserve"> deseos</w:t>
      </w:r>
      <w:r w:rsidR="417DF41E">
        <w:rPr>
          <w:u w:val="none"/>
        </w:rPr>
        <w:t xml:space="preserve"> de volver porque estaban instalados en Babilonia</w:t>
      </w:r>
      <w:r w:rsidR="3ABADABA">
        <w:rPr>
          <w:u w:val="none"/>
        </w:rPr>
        <w:t>, esta concesión de</w:t>
      </w:r>
      <w:r w:rsidR="76FD4ED2">
        <w:rPr>
          <w:u w:val="none"/>
        </w:rPr>
        <w:t xml:space="preserve"> </w:t>
      </w:r>
      <w:r w:rsidR="68B8AD0E">
        <w:rPr>
          <w:u w:val="none"/>
        </w:rPr>
        <w:t>vuelta formaba parte de una estra</w:t>
      </w:r>
      <w:r w:rsidR="2EB1DC37">
        <w:rPr>
          <w:u w:val="none"/>
        </w:rPr>
        <w:t>tegia de sometimiento donde las autoridades del imperio eran tolerantes de la religiosidad de los pueblos col</w:t>
      </w:r>
      <w:r w:rsidR="589D3D4E">
        <w:rPr>
          <w:u w:val="none"/>
        </w:rPr>
        <w:t xml:space="preserve">onizados, pero era solo en la medida en que </w:t>
      </w:r>
      <w:r w:rsidR="280498AA">
        <w:rPr>
          <w:u w:val="none"/>
        </w:rPr>
        <w:t>contribuían</w:t>
      </w:r>
      <w:r w:rsidR="589D3D4E">
        <w:rPr>
          <w:u w:val="none"/>
        </w:rPr>
        <w:t xml:space="preserve"> al</w:t>
      </w:r>
      <w:r w:rsidR="6C2F0014">
        <w:rPr>
          <w:u w:val="none"/>
        </w:rPr>
        <w:t xml:space="preserve"> aletargamiento del pueblo.</w:t>
      </w:r>
    </w:p>
    <w:p w:rsidR="6C2F0014" w:rsidP="301562F8" w:rsidRDefault="6C2F0014" w14:paraId="4CD2DC05" w14:textId="0A9D0584">
      <w:pPr>
        <w:pStyle w:val="Normal"/>
        <w:ind w:left="708"/>
        <w:jc w:val="left"/>
      </w:pPr>
      <w:r w:rsidR="6C2F0014">
        <w:rPr>
          <w:u w:val="none"/>
        </w:rPr>
        <w:t xml:space="preserve">   Un sector del pueblo propuso un proyecto del segundo templo, esto provenía </w:t>
      </w:r>
      <w:r w:rsidR="41005CAA">
        <w:rPr>
          <w:u w:val="none"/>
        </w:rPr>
        <w:t xml:space="preserve">de los exiliados agrupados en torno al profeta Ezequiel y la propuesta se resumía </w:t>
      </w:r>
      <w:r w:rsidR="7B64D75E">
        <w:rPr>
          <w:u w:val="none"/>
        </w:rPr>
        <w:t>en tres elementos centrales: reconstruir la ciudad de Jerusalem</w:t>
      </w:r>
      <w:r w:rsidR="535B38C0">
        <w:rPr>
          <w:u w:val="none"/>
        </w:rPr>
        <w:t xml:space="preserve">, reconstruir el templo e instruir el Torá, que corresponde a los primeros cinco libros del </w:t>
      </w:r>
      <w:r w:rsidR="0F2804D0">
        <w:rPr>
          <w:u w:val="none"/>
        </w:rPr>
        <w:t>antiguo testamento, como la ley que regiría al pueblo judío, esto tenía su justificación en la ide</w:t>
      </w:r>
      <w:r w:rsidR="68A9C412">
        <w:rPr>
          <w:u w:val="none"/>
        </w:rPr>
        <w:t xml:space="preserve">a de que Dios eligió a una raza, la judía, a la cual le dio la exclusividad </w:t>
      </w:r>
      <w:r w:rsidR="09C6F5A8">
        <w:rPr>
          <w:u w:val="none"/>
        </w:rPr>
        <w:t>de la esperanza de la salvación.</w:t>
      </w:r>
    </w:p>
    <w:p w:rsidR="10DE3B1C" w:rsidP="301562F8" w:rsidRDefault="10DE3B1C" w14:paraId="1B5FB8A2" w14:textId="0DF63B9E">
      <w:pPr>
        <w:pStyle w:val="Normal"/>
        <w:ind w:left="708"/>
        <w:jc w:val="left"/>
      </w:pPr>
      <w:r w:rsidR="10DE3B1C">
        <w:rPr>
          <w:u w:val="none"/>
        </w:rPr>
        <w:t xml:space="preserve">   </w:t>
      </w:r>
      <w:r w:rsidR="09C6F5A8">
        <w:rPr>
          <w:u w:val="none"/>
        </w:rPr>
        <w:t xml:space="preserve">De otro sector de los que regresaron a Babilonia proviene el proyecto </w:t>
      </w:r>
      <w:r w:rsidR="08479F96">
        <w:rPr>
          <w:u w:val="none"/>
        </w:rPr>
        <w:t>de los Pobres de Yahvé, estos se agruparon en torno al profeta Segundo Isaías</w:t>
      </w:r>
      <w:r w:rsidR="34182959">
        <w:rPr>
          <w:u w:val="none"/>
        </w:rPr>
        <w:t>, esta teología cuestionaba la idea de que Dios hubiese elegido</w:t>
      </w:r>
      <w:r w:rsidR="3682619A">
        <w:rPr>
          <w:u w:val="none"/>
        </w:rPr>
        <w:t xml:space="preserve"> una raza</w:t>
      </w:r>
      <w:r w:rsidR="42C5ACD1">
        <w:rPr>
          <w:u w:val="none"/>
        </w:rPr>
        <w:t xml:space="preserve">, porque ellos concebían que el pueblo de Dios estaba </w:t>
      </w:r>
      <w:r w:rsidR="55BEADE2">
        <w:rPr>
          <w:u w:val="none"/>
        </w:rPr>
        <w:t>constituido</w:t>
      </w:r>
      <w:r w:rsidR="42C5ACD1">
        <w:rPr>
          <w:u w:val="none"/>
        </w:rPr>
        <w:t xml:space="preserve"> por los oprimidos de cualquier et</w:t>
      </w:r>
      <w:r w:rsidR="0AD554B1">
        <w:rPr>
          <w:u w:val="none"/>
        </w:rPr>
        <w:t>nia o cultura</w:t>
      </w:r>
      <w:r w:rsidR="5C20E6A3">
        <w:rPr>
          <w:u w:val="none"/>
        </w:rPr>
        <w:t xml:space="preserve"> y sostenían que a ellos concernía la esperanza de la salvación.</w:t>
      </w:r>
    </w:p>
    <w:p w:rsidR="48267019" w:rsidP="301562F8" w:rsidRDefault="48267019" w14:paraId="2A50A73C" w14:textId="5B3B81CF">
      <w:pPr>
        <w:pStyle w:val="Normal"/>
        <w:ind w:left="708"/>
        <w:jc w:val="left"/>
      </w:pPr>
      <w:r w:rsidR="48267019">
        <w:rPr>
          <w:u w:val="none"/>
        </w:rPr>
        <w:t xml:space="preserve">   Después del exilio también se inicia el judaísmo</w:t>
      </w:r>
      <w:r w:rsidR="5C2AC92A">
        <w:rPr>
          <w:u w:val="none"/>
        </w:rPr>
        <w:t>, que es la comunidad de judíos organizados sobre todo con Esdras, se</w:t>
      </w:r>
      <w:r w:rsidR="6B319B0D">
        <w:rPr>
          <w:u w:val="none"/>
        </w:rPr>
        <w:t xml:space="preserve"> instauró un culto en el cual el Torá ocupaba un lugar fundamental</w:t>
      </w:r>
      <w:r w:rsidR="087794D6">
        <w:rPr>
          <w:u w:val="none"/>
        </w:rPr>
        <w:t>.</w:t>
      </w:r>
    </w:p>
    <w:p w:rsidR="087794D6" w:rsidP="301562F8" w:rsidRDefault="087794D6" w14:paraId="671000E8" w14:textId="3D91D9C8">
      <w:pPr>
        <w:pStyle w:val="Normal"/>
        <w:ind w:left="708"/>
        <w:jc w:val="left"/>
      </w:pPr>
      <w:r w:rsidR="087794D6">
        <w:rPr>
          <w:u w:val="none"/>
        </w:rPr>
        <w:t xml:space="preserve">   Todo esto influyó en la redacción de la Biblia que después del exilio fue inte</w:t>
      </w:r>
      <w:r w:rsidR="6AD97A66">
        <w:rPr>
          <w:u w:val="none"/>
        </w:rPr>
        <w:t xml:space="preserve">nsa, porque se </w:t>
      </w:r>
      <w:r w:rsidR="4A349BB3">
        <w:rPr>
          <w:u w:val="none"/>
        </w:rPr>
        <w:t xml:space="preserve">terminaron diversas colecciones de libros que se </w:t>
      </w:r>
      <w:r w:rsidR="6AD97A66">
        <w:rPr>
          <w:u w:val="none"/>
        </w:rPr>
        <w:t>venían redactando desde antes</w:t>
      </w:r>
      <w:r w:rsidR="32C2C189">
        <w:rPr>
          <w:u w:val="none"/>
        </w:rPr>
        <w:t xml:space="preserve">. La ley escrita pasó a ser la única </w:t>
      </w:r>
      <w:r w:rsidR="407C2A95">
        <w:rPr>
          <w:u w:val="none"/>
        </w:rPr>
        <w:t>Palabra de Dios, todo estaba escrito y se le explicaba al que no tenía acceso directo a Dios, que lo h</w:t>
      </w:r>
      <w:r w:rsidR="48AA18B8">
        <w:rPr>
          <w:u w:val="none"/>
        </w:rPr>
        <w:t>acían los Escribas y Doctores de la Ley.</w:t>
      </w:r>
    </w:p>
    <w:p w:rsidR="48AA18B8" w:rsidP="301562F8" w:rsidRDefault="48AA18B8" w14:paraId="50CA1C34" w14:textId="627E4B67">
      <w:pPr>
        <w:pStyle w:val="Normal"/>
        <w:ind w:left="708"/>
        <w:jc w:val="left"/>
      </w:pPr>
      <w:r w:rsidR="27958F13">
        <w:rPr>
          <w:u w:val="none"/>
        </w:rPr>
        <w:t xml:space="preserve">   Estos escritos contenían: novelas proféticas, novelas sapienciales que rescatab</w:t>
      </w:r>
      <w:r w:rsidR="6F805BBD">
        <w:rPr>
          <w:u w:val="none"/>
        </w:rPr>
        <w:t>an la dignid</w:t>
      </w:r>
      <w:r w:rsidR="72786088">
        <w:rPr>
          <w:u w:val="none"/>
        </w:rPr>
        <w:t>ad de las mujeres, Cantar de los Cantares,</w:t>
      </w:r>
      <w:r w:rsidR="17489F39">
        <w:rPr>
          <w:u w:val="none"/>
        </w:rPr>
        <w:t xml:space="preserve"> se escribió el libro de Job, en contra de la doctrina del mérito y la retribución.</w:t>
      </w:r>
    </w:p>
    <w:p w:rsidR="17489F39" w:rsidP="2954850D" w:rsidRDefault="17489F39" w14:paraId="6DC3C0B2" w14:textId="1A8AAB63">
      <w:pPr>
        <w:pStyle w:val="Normal"/>
        <w:ind w:left="708"/>
        <w:jc w:val="left"/>
      </w:pPr>
      <w:r w:rsidR="17489F39">
        <w:rPr>
          <w:u w:val="none"/>
        </w:rPr>
        <w:t xml:space="preserve">   Fue una época donde el Antiguo Testamento fue organizado casi </w:t>
      </w:r>
      <w:r w:rsidR="5AD00333">
        <w:rPr>
          <w:u w:val="none"/>
        </w:rPr>
        <w:t>todo.</w:t>
      </w:r>
      <w:r w:rsidR="17489F39">
        <w:rPr>
          <w:u w:val="none"/>
        </w:rPr>
        <w:t xml:space="preserve"> </w:t>
      </w:r>
    </w:p>
    <w:p w:rsidR="5BA57D76" w:rsidP="5BA57D76" w:rsidRDefault="5BA57D76" w14:paraId="573A9A04" w14:textId="3C9554B6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2DCA098" w14:textId="79D82CEF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5B9A5B1F" w14:textId="3C2FC36B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01096461" w14:textId="4B80C081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114B4E44" w14:textId="0DF82C19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0ED4C9AD" w14:textId="711FEDAC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6B34B575" w14:textId="2A66471B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0A17E512" w14:textId="623D5E4A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4E419062" w14:textId="55AC6EDA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5C071306" w14:textId="15CD8E7F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42054B75" w14:textId="2FD8F01E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109A728" w14:textId="5785A2D6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6DA1FA3E" w14:textId="0D5FF0E5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2D26FC81" w14:textId="28548938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49E93097" w14:textId="1CF9B8FE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30AE8E3" w14:textId="4B31DEA0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20149CBF" w14:textId="2A7B0A32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B190A31" w14:textId="046E864D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1F81215F" w14:textId="04FCEC54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35A6100B" w14:textId="0B1B3CE7">
      <w:pPr>
        <w:pStyle w:val="Normal"/>
        <w:jc w:val="left"/>
        <w:rPr>
          <w:u w:val="none"/>
        </w:rPr>
      </w:pPr>
    </w:p>
    <w:p w:rsidR="5BA57D76" w:rsidP="5BA57D76" w:rsidRDefault="5BA57D76" w14:paraId="79612C12" w14:textId="77E47778">
      <w:pPr>
        <w:pStyle w:val="Normal"/>
        <w:jc w:val="left"/>
        <w:rPr>
          <w:u w:val="none"/>
        </w:rPr>
      </w:pPr>
    </w:p>
    <w:p w:rsidR="5BA57D76" w:rsidP="5BA57D76" w:rsidRDefault="5BA57D76" w14:paraId="28C2A89E" w14:textId="78D45967">
      <w:pPr>
        <w:pStyle w:val="ListParagraph"/>
        <w:ind w:left="1068"/>
        <w:jc w:val="left"/>
        <w:rPr>
          <w:u w:val="none"/>
        </w:rPr>
      </w:pPr>
    </w:p>
    <w:p w:rsidR="5BA57D76" w:rsidP="5BA57D76" w:rsidRDefault="5BA57D76" w14:paraId="00165052" w14:textId="62ABFAC4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585CDFE1" w14:textId="0660E33E">
      <w:pPr>
        <w:pStyle w:val="Normal"/>
        <w:ind w:left="708"/>
        <w:jc w:val="left"/>
        <w:rPr>
          <w:u w:val="none"/>
        </w:rPr>
      </w:pPr>
    </w:p>
    <w:p w:rsidR="5BA57D76" w:rsidP="5BA57D76" w:rsidRDefault="5BA57D76" w14:paraId="5CF5B3E0" w14:textId="1BBDA0C2">
      <w:pPr>
        <w:pStyle w:val="Normal"/>
        <w:ind w:left="708"/>
        <w:jc w:val="left"/>
      </w:pPr>
    </w:p>
    <w:p w:rsidR="5BA57D76" w:rsidP="5BA57D76" w:rsidRDefault="5BA57D76" w14:paraId="07F5C14D" w14:textId="7C35AFC4">
      <w:pPr>
        <w:pStyle w:val="Normal"/>
        <w:ind w:left="708"/>
        <w:jc w:val="left"/>
      </w:pPr>
    </w:p>
    <w:p w:rsidR="5BA57D76" w:rsidP="5BA57D76" w:rsidRDefault="5BA57D76" w14:paraId="58C4A934" w14:textId="341E4D02">
      <w:pPr>
        <w:jc w:val="left"/>
      </w:pPr>
    </w:p>
    <w:sectPr w:rsidR="002F26C2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endnote w:type="separator" w:id="-1">
    <w:p xmlns:wp14="http://schemas.microsoft.com/office/word/2010/wordml" w:rsidR="001B2354" w:rsidP="001B2354" w:rsidRDefault="001B2354" w14:paraId="0A37501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B2354" w:rsidP="001B2354" w:rsidRDefault="001B2354" w14:paraId="5DAB6C7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footnote w:type="separator" w:id="-1">
    <w:p xmlns:wp14="http://schemas.microsoft.com/office/word/2010/wordml" w:rsidR="001B2354" w:rsidP="001B2354" w:rsidRDefault="001B2354" w14:paraId="02EB37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B2354" w:rsidP="001B2354" w:rsidRDefault="001B2354" w14:paraId="6A05A809" wp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qfUBl+5Aa2WPiT" int2:id="zPspD7cy">
      <int2:state int2:type="spell" int2:value="Rejected"/>
    </int2:textHash>
    <int2:textHash int2:hashCode="UbP5W49FJJj7tb" int2:id="A3CtqBzB">
      <int2:state int2:type="spell" int2:value="Rejected"/>
    </int2:textHash>
    <int2:bookmark int2:bookmarkName="_Int_okZHXYDb" int2:invalidationBookmarkName="" int2:hashCode="T8/XCiQ5m/Qry+" int2:id="QEuiqfiW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7e686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b5f90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a8a47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c55c1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b1ae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2">
    <w:nsid w:val="4d53ac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1">
    <w:nsid w:val="1b416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  <w:rPr/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  <w:rPr/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  <w:rPr/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  <w:rPr/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  <w:rPr/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  <w:rPr/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  <w:rPr/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54"/>
    <w:rsid w:val="001B2354"/>
    <w:rsid w:val="002F26C2"/>
    <w:rsid w:val="00A0C272"/>
    <w:rsid w:val="010785C4"/>
    <w:rsid w:val="01C2EB28"/>
    <w:rsid w:val="022B06D9"/>
    <w:rsid w:val="0310575F"/>
    <w:rsid w:val="03A96BBE"/>
    <w:rsid w:val="03BC6632"/>
    <w:rsid w:val="03C89682"/>
    <w:rsid w:val="0476F6B6"/>
    <w:rsid w:val="04C69BC9"/>
    <w:rsid w:val="05F21652"/>
    <w:rsid w:val="0600F70A"/>
    <w:rsid w:val="06096CF3"/>
    <w:rsid w:val="062D503A"/>
    <w:rsid w:val="068F76F2"/>
    <w:rsid w:val="06F3423C"/>
    <w:rsid w:val="074AFB78"/>
    <w:rsid w:val="07D24CEF"/>
    <w:rsid w:val="08479F96"/>
    <w:rsid w:val="086FC27F"/>
    <w:rsid w:val="087794D6"/>
    <w:rsid w:val="099BA3C7"/>
    <w:rsid w:val="09C6F5A8"/>
    <w:rsid w:val="0A0F6CAD"/>
    <w:rsid w:val="0AD554B1"/>
    <w:rsid w:val="0AF6A96C"/>
    <w:rsid w:val="0B9C5AA0"/>
    <w:rsid w:val="0BCB1F46"/>
    <w:rsid w:val="0DA5BD23"/>
    <w:rsid w:val="0DFD5AEF"/>
    <w:rsid w:val="0E7C9A22"/>
    <w:rsid w:val="0F2804D0"/>
    <w:rsid w:val="0FA1877A"/>
    <w:rsid w:val="0FDE38B4"/>
    <w:rsid w:val="10DE3B1C"/>
    <w:rsid w:val="11027690"/>
    <w:rsid w:val="11652D9B"/>
    <w:rsid w:val="119E8DD6"/>
    <w:rsid w:val="12712278"/>
    <w:rsid w:val="12C1DA38"/>
    <w:rsid w:val="13139CD9"/>
    <w:rsid w:val="13B3F6B5"/>
    <w:rsid w:val="142319D7"/>
    <w:rsid w:val="14BDA289"/>
    <w:rsid w:val="14D4E531"/>
    <w:rsid w:val="150ED9E7"/>
    <w:rsid w:val="153D6685"/>
    <w:rsid w:val="15BFCE49"/>
    <w:rsid w:val="16D637EA"/>
    <w:rsid w:val="16E90FCD"/>
    <w:rsid w:val="16FFE1CA"/>
    <w:rsid w:val="17489F39"/>
    <w:rsid w:val="179A515A"/>
    <w:rsid w:val="186DEFF6"/>
    <w:rsid w:val="188A94A7"/>
    <w:rsid w:val="19025595"/>
    <w:rsid w:val="1A098AE7"/>
    <w:rsid w:val="1A140C63"/>
    <w:rsid w:val="1A7D0706"/>
    <w:rsid w:val="1B29D321"/>
    <w:rsid w:val="1CDED445"/>
    <w:rsid w:val="1CEC9F04"/>
    <w:rsid w:val="1D2D79AC"/>
    <w:rsid w:val="1D447AC4"/>
    <w:rsid w:val="1D96C737"/>
    <w:rsid w:val="1EB6A726"/>
    <w:rsid w:val="1EE4CF49"/>
    <w:rsid w:val="1F0D241A"/>
    <w:rsid w:val="1F629E96"/>
    <w:rsid w:val="1FFA6EA9"/>
    <w:rsid w:val="21D266BD"/>
    <w:rsid w:val="2270FDEE"/>
    <w:rsid w:val="2308209C"/>
    <w:rsid w:val="2321F892"/>
    <w:rsid w:val="238C10ED"/>
    <w:rsid w:val="23919B54"/>
    <w:rsid w:val="24B3C144"/>
    <w:rsid w:val="2580BF5B"/>
    <w:rsid w:val="2613232E"/>
    <w:rsid w:val="27958F13"/>
    <w:rsid w:val="27A0BA4A"/>
    <w:rsid w:val="27ACC3F4"/>
    <w:rsid w:val="280498AA"/>
    <w:rsid w:val="28F6D53B"/>
    <w:rsid w:val="2954850D"/>
    <w:rsid w:val="29836832"/>
    <w:rsid w:val="29C673FB"/>
    <w:rsid w:val="2ADED136"/>
    <w:rsid w:val="2BD65B30"/>
    <w:rsid w:val="2C94A0D6"/>
    <w:rsid w:val="2EA6DF3A"/>
    <w:rsid w:val="2EB1DC37"/>
    <w:rsid w:val="2FF2DAB8"/>
    <w:rsid w:val="301562F8"/>
    <w:rsid w:val="3117404E"/>
    <w:rsid w:val="317AA31B"/>
    <w:rsid w:val="3204F99E"/>
    <w:rsid w:val="3246E064"/>
    <w:rsid w:val="327FF97B"/>
    <w:rsid w:val="32C2C189"/>
    <w:rsid w:val="3371FD76"/>
    <w:rsid w:val="3387B86D"/>
    <w:rsid w:val="34182959"/>
    <w:rsid w:val="341B8600"/>
    <w:rsid w:val="343A61D9"/>
    <w:rsid w:val="34533720"/>
    <w:rsid w:val="347E0241"/>
    <w:rsid w:val="34AA0876"/>
    <w:rsid w:val="35846BFA"/>
    <w:rsid w:val="358D526D"/>
    <w:rsid w:val="35DE0920"/>
    <w:rsid w:val="3682619A"/>
    <w:rsid w:val="36C18F12"/>
    <w:rsid w:val="37768353"/>
    <w:rsid w:val="3819BFC6"/>
    <w:rsid w:val="381A4390"/>
    <w:rsid w:val="383D1109"/>
    <w:rsid w:val="3861A660"/>
    <w:rsid w:val="38BCD099"/>
    <w:rsid w:val="391B2B24"/>
    <w:rsid w:val="39D3467C"/>
    <w:rsid w:val="39F08089"/>
    <w:rsid w:val="3A21B4AC"/>
    <w:rsid w:val="3A477613"/>
    <w:rsid w:val="3ABADABA"/>
    <w:rsid w:val="3ADB9665"/>
    <w:rsid w:val="3BB80CF0"/>
    <w:rsid w:val="3BD5F79E"/>
    <w:rsid w:val="3BF25CC9"/>
    <w:rsid w:val="3C198BF8"/>
    <w:rsid w:val="3C6A7B86"/>
    <w:rsid w:val="3CE7466F"/>
    <w:rsid w:val="3D592DE6"/>
    <w:rsid w:val="3E1FF9AC"/>
    <w:rsid w:val="3EB74F77"/>
    <w:rsid w:val="401B5AAC"/>
    <w:rsid w:val="4051A2CD"/>
    <w:rsid w:val="407C2A95"/>
    <w:rsid w:val="41005CAA"/>
    <w:rsid w:val="411EF065"/>
    <w:rsid w:val="4120DE6E"/>
    <w:rsid w:val="414868C0"/>
    <w:rsid w:val="417DF41E"/>
    <w:rsid w:val="42688B9D"/>
    <w:rsid w:val="428A7115"/>
    <w:rsid w:val="42C5ACD1"/>
    <w:rsid w:val="43172F18"/>
    <w:rsid w:val="43842F6F"/>
    <w:rsid w:val="44DEAFF5"/>
    <w:rsid w:val="4512F9DC"/>
    <w:rsid w:val="458FF2CF"/>
    <w:rsid w:val="47638D79"/>
    <w:rsid w:val="476BA51A"/>
    <w:rsid w:val="47C058C7"/>
    <w:rsid w:val="480368B9"/>
    <w:rsid w:val="48267019"/>
    <w:rsid w:val="489E2266"/>
    <w:rsid w:val="48AA18B8"/>
    <w:rsid w:val="49A5C647"/>
    <w:rsid w:val="49C93936"/>
    <w:rsid w:val="4A349BB3"/>
    <w:rsid w:val="4B3170B5"/>
    <w:rsid w:val="4B32E388"/>
    <w:rsid w:val="4B4008A0"/>
    <w:rsid w:val="4B7146AC"/>
    <w:rsid w:val="4B743C42"/>
    <w:rsid w:val="4B93F7C0"/>
    <w:rsid w:val="4B9A9277"/>
    <w:rsid w:val="4C7C75F1"/>
    <w:rsid w:val="4D2F0BB3"/>
    <w:rsid w:val="4D3D1937"/>
    <w:rsid w:val="4DAC9333"/>
    <w:rsid w:val="4DFA35BB"/>
    <w:rsid w:val="4F8955A4"/>
    <w:rsid w:val="5081F3CE"/>
    <w:rsid w:val="50982682"/>
    <w:rsid w:val="50DB082E"/>
    <w:rsid w:val="518A6285"/>
    <w:rsid w:val="51B291FF"/>
    <w:rsid w:val="520529D1"/>
    <w:rsid w:val="522AB568"/>
    <w:rsid w:val="5343246E"/>
    <w:rsid w:val="535B38C0"/>
    <w:rsid w:val="5384254F"/>
    <w:rsid w:val="54ADD94F"/>
    <w:rsid w:val="55351F70"/>
    <w:rsid w:val="558E1AE9"/>
    <w:rsid w:val="55BEADE2"/>
    <w:rsid w:val="5721E536"/>
    <w:rsid w:val="57D011CA"/>
    <w:rsid w:val="589D3D4E"/>
    <w:rsid w:val="58CE0B14"/>
    <w:rsid w:val="5933458A"/>
    <w:rsid w:val="59742AC2"/>
    <w:rsid w:val="59C4DB00"/>
    <w:rsid w:val="5AD00333"/>
    <w:rsid w:val="5B0B1723"/>
    <w:rsid w:val="5B275BA5"/>
    <w:rsid w:val="5B338EAA"/>
    <w:rsid w:val="5BA57D76"/>
    <w:rsid w:val="5C20E6A3"/>
    <w:rsid w:val="5C2AC92A"/>
    <w:rsid w:val="5C8F330B"/>
    <w:rsid w:val="5D1EAEB2"/>
    <w:rsid w:val="5E58E0A9"/>
    <w:rsid w:val="5EAAF416"/>
    <w:rsid w:val="5F03A83F"/>
    <w:rsid w:val="5F83B79D"/>
    <w:rsid w:val="5FE409AF"/>
    <w:rsid w:val="60107A85"/>
    <w:rsid w:val="60166865"/>
    <w:rsid w:val="6088E0E4"/>
    <w:rsid w:val="60ACB591"/>
    <w:rsid w:val="611CBDA2"/>
    <w:rsid w:val="61BC5519"/>
    <w:rsid w:val="61E03087"/>
    <w:rsid w:val="620FA340"/>
    <w:rsid w:val="626D77EA"/>
    <w:rsid w:val="62B1625F"/>
    <w:rsid w:val="6330D92A"/>
    <w:rsid w:val="639B5197"/>
    <w:rsid w:val="63F289CE"/>
    <w:rsid w:val="641494DE"/>
    <w:rsid w:val="641B2D46"/>
    <w:rsid w:val="644B8DE9"/>
    <w:rsid w:val="6577932A"/>
    <w:rsid w:val="66C55126"/>
    <w:rsid w:val="671A1C44"/>
    <w:rsid w:val="67ADC2BF"/>
    <w:rsid w:val="67CE208F"/>
    <w:rsid w:val="68A9C412"/>
    <w:rsid w:val="68B8AD0E"/>
    <w:rsid w:val="69B1E1A3"/>
    <w:rsid w:val="69E8A5E9"/>
    <w:rsid w:val="6A08C2F7"/>
    <w:rsid w:val="6AD97A66"/>
    <w:rsid w:val="6ADD576F"/>
    <w:rsid w:val="6AEAA3DA"/>
    <w:rsid w:val="6B0EDB17"/>
    <w:rsid w:val="6B319B0D"/>
    <w:rsid w:val="6B481837"/>
    <w:rsid w:val="6BBB4E28"/>
    <w:rsid w:val="6C2F0014"/>
    <w:rsid w:val="6D21B6C6"/>
    <w:rsid w:val="6D68A62C"/>
    <w:rsid w:val="6D6FDF68"/>
    <w:rsid w:val="6D7AED0E"/>
    <w:rsid w:val="6DDD415B"/>
    <w:rsid w:val="6E18BEAD"/>
    <w:rsid w:val="6F602B66"/>
    <w:rsid w:val="6F805BBD"/>
    <w:rsid w:val="70222C78"/>
    <w:rsid w:val="704342B4"/>
    <w:rsid w:val="71A4B1D2"/>
    <w:rsid w:val="71FCBD40"/>
    <w:rsid w:val="72786088"/>
    <w:rsid w:val="73533186"/>
    <w:rsid w:val="749D3B69"/>
    <w:rsid w:val="74AE854D"/>
    <w:rsid w:val="756E5CED"/>
    <w:rsid w:val="758C0713"/>
    <w:rsid w:val="76190041"/>
    <w:rsid w:val="76FD4ED2"/>
    <w:rsid w:val="77081870"/>
    <w:rsid w:val="77C1FF63"/>
    <w:rsid w:val="78D91CBC"/>
    <w:rsid w:val="7929A38F"/>
    <w:rsid w:val="7973BC8B"/>
    <w:rsid w:val="7A242B3E"/>
    <w:rsid w:val="7ABC6B3B"/>
    <w:rsid w:val="7B322EBD"/>
    <w:rsid w:val="7B64D75E"/>
    <w:rsid w:val="7B8D1913"/>
    <w:rsid w:val="7B9FDF4E"/>
    <w:rsid w:val="7BB213BB"/>
    <w:rsid w:val="7C096F1A"/>
    <w:rsid w:val="7D688084"/>
    <w:rsid w:val="7EBE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84F3F"/>
  <w15:chartTrackingRefBased/>
  <w15:docId w15:val="{AE4A9BC5-C841-4969-BA85-75FAC160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MX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354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2354"/>
  </w:style>
  <w:style w:type="paragraph" w:styleId="Piedepgina">
    <w:name w:val="footer"/>
    <w:basedOn w:val="Normal"/>
    <w:link w:val="PiedepginaCar"/>
    <w:uiPriority w:val="99"/>
    <w:unhideWhenUsed/>
    <w:rsid w:val="001B2354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2354"/>
  </w:style>
  <w:style w:type="paragraph" w:styleId="ListParagraph">
    <w:uiPriority w:val="34"/>
    <w:name w:val="List Paragraph"/>
    <w:basedOn w:val="Normal"/>
    <w:qFormat/>
    <w:rsid w:val="5BA57D7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microsoft.com/office/2020/10/relationships/intelligence" Target="intelligence2.xml" Id="R394b699520a24383" /><Relationship Type="http://schemas.openxmlformats.org/officeDocument/2006/relationships/numbering" Target="numbering.xml" Id="R05b33732b1a546a9" /></Relationships>
</file>

<file path=word/theme/theme1.xml><?xml version="1.0" encoding="utf-8"?>
<a:theme xmlns:thm15="http://schemas.microsoft.com/office/thememl/2012/main"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dolve65@gmail.com</dc:creator>
  <keywords/>
  <dc:description/>
  <lastModifiedBy>dolve65@gmail.com</lastModifiedBy>
  <revision>5</revision>
  <dcterms:created xsi:type="dcterms:W3CDTF">2026-08-13T16:20:18.4238483Z</dcterms:created>
  <dcterms:modified xsi:type="dcterms:W3CDTF">2026-08-13T21:27:10.5263326Z</dcterms:modified>
</coreProperties>
</file>