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57B0B" w14:textId="5DB72851" w:rsidR="00E8044A" w:rsidRDefault="00E8044A" w:rsidP="00E8044A">
      <w:pPr>
        <w:jc w:val="both"/>
        <w:rPr>
          <w:b/>
          <w:bCs/>
          <w:sz w:val="28"/>
          <w:szCs w:val="28"/>
          <w:lang w:val="es-MX"/>
        </w:rPr>
      </w:pPr>
      <w:r w:rsidRPr="00E8044A">
        <w:rPr>
          <w:b/>
          <w:bCs/>
          <w:sz w:val="28"/>
          <w:szCs w:val="28"/>
          <w:lang w:val="es-MX"/>
        </w:rPr>
        <w:t>Modulo-Trabajo Final</w:t>
      </w:r>
    </w:p>
    <w:p w14:paraId="18EBF438" w14:textId="412ED5A9" w:rsidR="00E8044A" w:rsidRPr="00E8044A" w:rsidRDefault="00E8044A" w:rsidP="00E8044A">
      <w:pPr>
        <w:pStyle w:val="Prrafodelista"/>
        <w:numPr>
          <w:ilvl w:val="0"/>
          <w:numId w:val="1"/>
        </w:numPr>
        <w:jc w:val="both"/>
        <w:rPr>
          <w:b/>
          <w:bCs/>
          <w:sz w:val="28"/>
          <w:szCs w:val="28"/>
          <w:lang w:val="es-MX"/>
        </w:rPr>
      </w:pPr>
      <w:r w:rsidRPr="00E8044A">
        <w:rPr>
          <w:b/>
          <w:bCs/>
          <w:sz w:val="28"/>
          <w:szCs w:val="28"/>
        </w:rPr>
        <w:t>Describe las 5 dimensiones del Jesús histórico que más te conmueven, convocan y provocan</w:t>
      </w:r>
      <w:r>
        <w:rPr>
          <w:b/>
          <w:bCs/>
          <w:sz w:val="28"/>
          <w:szCs w:val="28"/>
        </w:rPr>
        <w:t>.</w:t>
      </w:r>
    </w:p>
    <w:p w14:paraId="4DB13097" w14:textId="31F173AA" w:rsidR="00E8044A" w:rsidRPr="00E8044A" w:rsidRDefault="00E8044A" w:rsidP="00E8044A">
      <w:pPr>
        <w:pStyle w:val="Prrafodelista"/>
        <w:numPr>
          <w:ilvl w:val="0"/>
          <w:numId w:val="2"/>
        </w:numPr>
        <w:jc w:val="both"/>
        <w:rPr>
          <w:lang w:val="es-MX"/>
        </w:rPr>
      </w:pPr>
      <w:r w:rsidRPr="00E8044A">
        <w:rPr>
          <w:b/>
          <w:bCs/>
        </w:rPr>
        <w:t xml:space="preserve"> Jesús cercano y amigo del pueblo pobre</w:t>
      </w:r>
      <w:r w:rsidRPr="00E8044A">
        <w:br/>
        <w:t>Me conmueve profundamente un Jesús que nace y vive pobre, que camina con los últimos y mira la vida desde quienes la tienen amenazada. Su compasión no es solo un sentimiento, sino una práctica concreta que defiende la vida, denuncia injusticias y enfrenta estructuras religiosas que oprimen a los pobres. Esta dimensión convoca a vivir una fe comprometida y provoca al cuestionar nuestra indiferencia frente al sufrimiento ajeno.</w:t>
      </w:r>
    </w:p>
    <w:p w14:paraId="68F24723" w14:textId="24016C30" w:rsidR="00E8044A" w:rsidRPr="00E8044A" w:rsidRDefault="00E8044A" w:rsidP="00E8044A">
      <w:pPr>
        <w:pStyle w:val="Prrafodelista"/>
        <w:numPr>
          <w:ilvl w:val="0"/>
          <w:numId w:val="2"/>
        </w:numPr>
        <w:jc w:val="both"/>
        <w:rPr>
          <w:lang w:val="es-MX"/>
        </w:rPr>
      </w:pPr>
      <w:r w:rsidRPr="00E8044A">
        <w:rPr>
          <w:b/>
          <w:bCs/>
        </w:rPr>
        <w:t>Jesús amigo de las mujeres y de las últimas</w:t>
      </w:r>
      <w:r w:rsidRPr="00E8044A">
        <w:br/>
        <w:t>Me impacta la actitud revolucionaria de Jesús frente a las mujeres, especialmente en una sociedad patriarcal que las marginaba y silenciaba. Jesús las acoge, las escucha, las defiende y las hace visibles, reconociendo su dignidad y su fe. Esta dimensión convoca a construir relaciones más justas e inclusivas y provoca al revisar prácticas religiosas que aún hoy excluyen o minimizan a las mujeres.</w:t>
      </w:r>
    </w:p>
    <w:p w14:paraId="1F13E12E" w14:textId="7A24416E" w:rsidR="00E8044A" w:rsidRPr="00E8044A" w:rsidRDefault="00E8044A" w:rsidP="00E8044A">
      <w:pPr>
        <w:pStyle w:val="Prrafodelista"/>
        <w:numPr>
          <w:ilvl w:val="0"/>
          <w:numId w:val="2"/>
        </w:numPr>
        <w:jc w:val="both"/>
        <w:rPr>
          <w:lang w:val="es-MX"/>
        </w:rPr>
      </w:pPr>
      <w:r w:rsidRPr="00E8044A">
        <w:rPr>
          <w:b/>
          <w:bCs/>
        </w:rPr>
        <w:t>Jesús que rompe esquemas sociales, religiosos y culturales</w:t>
      </w:r>
      <w:r w:rsidRPr="00E8044A">
        <w:br/>
        <w:t>Jesús desafía las normas de pureza, las interpretaciones rígidas de la Ley y los prejuicios morales de su tiempo. Se acerca a pecadores, enfermos y personas consideradas impuras sin temor ni condena. Esta dimensión provoca porque desinstala seguridades y convoca a una fe libre, centrada en la misericordia y no en el legalismo.</w:t>
      </w:r>
    </w:p>
    <w:p w14:paraId="673829E7" w14:textId="72FF7B25" w:rsidR="00E8044A" w:rsidRPr="00E8044A" w:rsidRDefault="00E8044A" w:rsidP="00E8044A">
      <w:pPr>
        <w:pStyle w:val="Prrafodelista"/>
        <w:numPr>
          <w:ilvl w:val="0"/>
          <w:numId w:val="2"/>
        </w:numPr>
        <w:jc w:val="both"/>
        <w:rPr>
          <w:lang w:val="es-MX"/>
        </w:rPr>
      </w:pPr>
      <w:r w:rsidRPr="00E8044A">
        <w:rPr>
          <w:b/>
          <w:bCs/>
        </w:rPr>
        <w:t>Jesús que crea un espacio sin dominación masculina</w:t>
      </w:r>
      <w:r w:rsidRPr="00E8044A">
        <w:br/>
        <w:t>Me conmueve su propuesta de una comunidad fraterna donde nadie domina a otro, donde no hay jerarquías patriarcales y todos son hermanos y hermanas. Jesús llama a Dios Padre no para justificar el poder del varón, sino para impedir que alguien se arrogue autoridad absoluta en la comunidad. Esta dimensión convoca a repensar nuestras formas de liderazgo y provoca a desmontar relaciones de poder injustas</w:t>
      </w:r>
    </w:p>
    <w:p w14:paraId="40FD1D74" w14:textId="781B2AAB" w:rsidR="00E8044A" w:rsidRPr="00E8044A" w:rsidRDefault="00E8044A" w:rsidP="00E8044A">
      <w:pPr>
        <w:pStyle w:val="Prrafodelista"/>
        <w:numPr>
          <w:ilvl w:val="0"/>
          <w:numId w:val="2"/>
        </w:numPr>
        <w:jc w:val="both"/>
        <w:rPr>
          <w:lang w:val="es-MX"/>
        </w:rPr>
      </w:pPr>
      <w:r w:rsidRPr="00E8044A">
        <w:rPr>
          <w:b/>
          <w:bCs/>
        </w:rPr>
        <w:t>Jesús servidor y formador de discípulos y discípulas</w:t>
      </w:r>
      <w:r w:rsidRPr="00E8044A">
        <w:br/>
        <w:t>Jesús entiende su misión como servicio y presenta el servir como el verdadero camino de grandeza. Las mujeres, con su fidelidad, entrega y servicio, se convierten en modelo de discipulado. Esta dimensión me conmueve por su coherencia, convoca a vivir una fe encarnada en el servicio cotidiano y provoca porque redefine el éxito y la autoridad desde abajo.</w:t>
      </w:r>
    </w:p>
    <w:p w14:paraId="381428C3" w14:textId="77777777" w:rsidR="00E8044A" w:rsidRDefault="00E8044A" w:rsidP="00E8044A">
      <w:pPr>
        <w:jc w:val="both"/>
        <w:rPr>
          <w:b/>
          <w:bCs/>
          <w:sz w:val="28"/>
          <w:szCs w:val="28"/>
          <w:lang w:val="es-MX"/>
        </w:rPr>
      </w:pPr>
    </w:p>
    <w:p w14:paraId="7B3F0AF8" w14:textId="77777777" w:rsidR="00E8044A" w:rsidRDefault="00E8044A" w:rsidP="00E8044A">
      <w:pPr>
        <w:jc w:val="both"/>
        <w:rPr>
          <w:b/>
          <w:bCs/>
          <w:sz w:val="28"/>
          <w:szCs w:val="28"/>
          <w:lang w:val="es-MX"/>
        </w:rPr>
      </w:pPr>
    </w:p>
    <w:p w14:paraId="324BFE7F" w14:textId="77777777" w:rsidR="00E8044A" w:rsidRDefault="00E8044A" w:rsidP="00E8044A">
      <w:pPr>
        <w:jc w:val="both"/>
        <w:rPr>
          <w:b/>
          <w:bCs/>
          <w:sz w:val="28"/>
          <w:szCs w:val="28"/>
          <w:lang w:val="es-MX"/>
        </w:rPr>
      </w:pPr>
    </w:p>
    <w:p w14:paraId="46C5C863" w14:textId="77777777" w:rsidR="00E8044A" w:rsidRPr="00E8044A" w:rsidRDefault="00E8044A" w:rsidP="00E8044A">
      <w:pPr>
        <w:jc w:val="both"/>
        <w:rPr>
          <w:b/>
          <w:bCs/>
          <w:sz w:val="28"/>
          <w:szCs w:val="28"/>
          <w:lang w:val="es-MX"/>
        </w:rPr>
      </w:pPr>
    </w:p>
    <w:p w14:paraId="44A22E1A" w14:textId="43CFE0B2" w:rsidR="00E8044A" w:rsidRPr="00E8044A" w:rsidRDefault="00E8044A" w:rsidP="00E8044A">
      <w:pPr>
        <w:pStyle w:val="Prrafodelista"/>
        <w:numPr>
          <w:ilvl w:val="0"/>
          <w:numId w:val="1"/>
        </w:numPr>
        <w:jc w:val="both"/>
        <w:rPr>
          <w:b/>
          <w:bCs/>
          <w:sz w:val="28"/>
          <w:szCs w:val="28"/>
          <w:lang w:val="es-MX"/>
        </w:rPr>
      </w:pPr>
      <w:r w:rsidRPr="00E8044A">
        <w:rPr>
          <w:b/>
          <w:bCs/>
          <w:sz w:val="28"/>
          <w:szCs w:val="28"/>
        </w:rPr>
        <w:t>¿Cómo se relaciona el proyecto del Reino de Jesús y la conformación-realización de una comunidad alternativa?</w:t>
      </w:r>
    </w:p>
    <w:p w14:paraId="370021D2" w14:textId="77777777" w:rsidR="00E8044A" w:rsidRPr="00E8044A" w:rsidRDefault="00E8044A" w:rsidP="00E8044A">
      <w:pPr>
        <w:pStyle w:val="NormalWeb"/>
        <w:rPr>
          <w:rFonts w:asciiTheme="minorHAnsi" w:hAnsiTheme="minorHAnsi" w:cstheme="minorHAnsi"/>
        </w:rPr>
      </w:pPr>
      <w:r w:rsidRPr="00E8044A">
        <w:rPr>
          <w:rFonts w:asciiTheme="minorHAnsi" w:hAnsiTheme="minorHAnsi" w:cstheme="minorHAnsi"/>
        </w:rPr>
        <w:t>El Reino de Dios que anuncia Jesús se vive en una comunidad distinta, donde todos son hermanos y hermanas. No hay lugar para el poder ni la exclusión, sino para el servicio, el compartir y el cuidado de los más débiles.</w:t>
      </w:r>
    </w:p>
    <w:p w14:paraId="1B1E397A" w14:textId="77777777" w:rsidR="00E8044A" w:rsidRPr="00E8044A" w:rsidRDefault="00E8044A" w:rsidP="00E8044A">
      <w:pPr>
        <w:pStyle w:val="NormalWeb"/>
        <w:rPr>
          <w:rFonts w:asciiTheme="minorHAnsi" w:hAnsiTheme="minorHAnsi" w:cstheme="minorHAnsi"/>
        </w:rPr>
      </w:pPr>
      <w:r w:rsidRPr="00E8044A">
        <w:rPr>
          <w:rFonts w:asciiTheme="minorHAnsi" w:hAnsiTheme="minorHAnsi" w:cstheme="minorHAnsi"/>
        </w:rPr>
        <w:t>Cuando las personas viven así, el Reino de Dios se hace visible en lo cotidiano.</w:t>
      </w:r>
    </w:p>
    <w:p w14:paraId="58CBAA09" w14:textId="0387A14A" w:rsidR="00E8044A" w:rsidRDefault="00E8044A" w:rsidP="00E8044A">
      <w:pPr>
        <w:pStyle w:val="Prrafodelista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ALUMNA: GERVACIA SILVANO</w:t>
      </w:r>
    </w:p>
    <w:p w14:paraId="4CBC9865" w14:textId="01D2DA98" w:rsidR="00E8044A" w:rsidRPr="00E8044A" w:rsidRDefault="00E8044A" w:rsidP="00E8044A">
      <w:pPr>
        <w:pStyle w:val="Prrafodelista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EDUCADORA: MIRTA LEIVA</w:t>
      </w:r>
    </w:p>
    <w:sectPr w:rsidR="00E8044A" w:rsidRPr="00E804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A5F33"/>
    <w:multiLevelType w:val="hybridMultilevel"/>
    <w:tmpl w:val="619C056C"/>
    <w:lvl w:ilvl="0" w:tplc="98FA35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353FA8"/>
    <w:multiLevelType w:val="hybridMultilevel"/>
    <w:tmpl w:val="A81488E8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560422">
    <w:abstractNumId w:val="1"/>
  </w:num>
  <w:num w:numId="2" w16cid:durableId="578566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44A"/>
    <w:rsid w:val="00794897"/>
    <w:rsid w:val="00E8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91F87"/>
  <w15:chartTrackingRefBased/>
  <w15:docId w15:val="{88385EB9-18C7-4C16-8FA7-E4209D1A0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80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0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804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0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04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80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804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804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804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804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04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804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8044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8044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804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8044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804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804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804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80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80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80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80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8044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8044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8044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804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8044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8044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80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P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421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Pandis Gordis</dc:creator>
  <cp:keywords/>
  <dc:description/>
  <cp:lastModifiedBy>Pandis Gordis</cp:lastModifiedBy>
  <cp:revision>1</cp:revision>
  <dcterms:created xsi:type="dcterms:W3CDTF">2025-12-19T13:09:00Z</dcterms:created>
  <dcterms:modified xsi:type="dcterms:W3CDTF">2025-12-19T13:14:00Z</dcterms:modified>
</cp:coreProperties>
</file>