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012DB9" w14:textId="63037F15" w:rsidR="00B64729" w:rsidRPr="00D82A43" w:rsidRDefault="003C41AC">
      <w:pPr>
        <w:rPr>
          <w:b/>
          <w:sz w:val="28"/>
          <w:szCs w:val="28"/>
        </w:rPr>
      </w:pPr>
      <w:r w:rsidRPr="00D82A43">
        <w:rPr>
          <w:b/>
          <w:sz w:val="28"/>
          <w:szCs w:val="28"/>
        </w:rPr>
        <w:t xml:space="preserve">Respuesta 1: Juan José </w:t>
      </w:r>
      <w:proofErr w:type="spellStart"/>
      <w:r w:rsidRPr="00D82A43">
        <w:rPr>
          <w:b/>
          <w:sz w:val="28"/>
          <w:szCs w:val="28"/>
        </w:rPr>
        <w:t>Carriquiry</w:t>
      </w:r>
      <w:proofErr w:type="spellEnd"/>
      <w:r w:rsidRPr="00D82A43">
        <w:rPr>
          <w:b/>
          <w:sz w:val="28"/>
          <w:szCs w:val="28"/>
        </w:rPr>
        <w:t>;</w:t>
      </w:r>
      <w:r w:rsidR="00D82A43" w:rsidRPr="00D82A43">
        <w:rPr>
          <w:b/>
          <w:sz w:val="28"/>
          <w:szCs w:val="28"/>
        </w:rPr>
        <w:t xml:space="preserve">                   </w:t>
      </w:r>
      <w:proofErr w:type="gramStart"/>
      <w:r w:rsidR="00D82A43" w:rsidRPr="00D82A43">
        <w:rPr>
          <w:b/>
          <w:sz w:val="28"/>
          <w:szCs w:val="28"/>
        </w:rPr>
        <w:t>Tutor</w:t>
      </w:r>
      <w:r w:rsidRPr="00D82A43">
        <w:rPr>
          <w:b/>
          <w:sz w:val="28"/>
          <w:szCs w:val="28"/>
        </w:rPr>
        <w:t xml:space="preserve"> </w:t>
      </w:r>
      <w:r w:rsidR="00D82A43" w:rsidRPr="00D82A43">
        <w:rPr>
          <w:b/>
          <w:sz w:val="28"/>
          <w:szCs w:val="28"/>
        </w:rPr>
        <w:t>:</w:t>
      </w:r>
      <w:proofErr w:type="gramEnd"/>
      <w:r w:rsidRPr="00D82A43">
        <w:rPr>
          <w:b/>
          <w:sz w:val="28"/>
          <w:szCs w:val="28"/>
        </w:rPr>
        <w:t xml:space="preserve"> Rosa </w:t>
      </w:r>
      <w:proofErr w:type="spellStart"/>
      <w:r w:rsidR="00D82A43" w:rsidRPr="00D82A43">
        <w:rPr>
          <w:b/>
          <w:sz w:val="28"/>
          <w:szCs w:val="28"/>
        </w:rPr>
        <w:t>Rubilar</w:t>
      </w:r>
      <w:proofErr w:type="spellEnd"/>
    </w:p>
    <w:p w14:paraId="2F7CCFFF" w14:textId="269EF7FB" w:rsidR="003C41AC" w:rsidRDefault="003C41AC" w:rsidP="003C41AC">
      <w:r>
        <w:t xml:space="preserve">Describe las cinco dimensiones del </w:t>
      </w:r>
      <w:r w:rsidR="00D82A43">
        <w:t>Jesús</w:t>
      </w:r>
      <w:r>
        <w:t xml:space="preserve"> histórico que </w:t>
      </w:r>
      <w:r w:rsidR="00D82A43">
        <w:t>más</w:t>
      </w:r>
      <w:r>
        <w:t xml:space="preserve"> te conmueven, convoca</w:t>
      </w:r>
      <w:r w:rsidR="00D82A43">
        <w:t>n</w:t>
      </w:r>
      <w:r>
        <w:t xml:space="preserve"> y provocan.</w:t>
      </w:r>
    </w:p>
    <w:p w14:paraId="2FDD0CC5" w14:textId="208F1F2D" w:rsidR="003C41AC" w:rsidRPr="00A85169" w:rsidRDefault="003C41AC" w:rsidP="003C41AC">
      <w:pPr>
        <w:pStyle w:val="Prrafodelista"/>
        <w:numPr>
          <w:ilvl w:val="0"/>
          <w:numId w:val="1"/>
        </w:numPr>
        <w:ind w:left="284"/>
        <w:rPr>
          <w:sz w:val="28"/>
          <w:szCs w:val="28"/>
        </w:rPr>
      </w:pPr>
      <w:r w:rsidRPr="00A85169">
        <w:rPr>
          <w:sz w:val="28"/>
          <w:szCs w:val="28"/>
        </w:rPr>
        <w:t xml:space="preserve">La </w:t>
      </w:r>
      <w:r w:rsidRPr="00A85169">
        <w:rPr>
          <w:b/>
          <w:sz w:val="28"/>
          <w:szCs w:val="28"/>
        </w:rPr>
        <w:t>escucha y percepción</w:t>
      </w:r>
      <w:r w:rsidR="00D82A43" w:rsidRPr="00A85169">
        <w:rPr>
          <w:b/>
          <w:sz w:val="28"/>
          <w:szCs w:val="28"/>
        </w:rPr>
        <w:t xml:space="preserve">  </w:t>
      </w:r>
      <w:r w:rsidR="00D82A43" w:rsidRPr="00A85169">
        <w:rPr>
          <w:sz w:val="28"/>
          <w:szCs w:val="28"/>
        </w:rPr>
        <w:t>(empatía</w:t>
      </w:r>
      <w:r w:rsidR="00D82A43" w:rsidRPr="00A85169">
        <w:rPr>
          <w:b/>
          <w:sz w:val="28"/>
          <w:szCs w:val="28"/>
        </w:rPr>
        <w:t>)</w:t>
      </w:r>
      <w:r w:rsidRPr="00A85169">
        <w:rPr>
          <w:sz w:val="28"/>
          <w:szCs w:val="28"/>
        </w:rPr>
        <w:t xml:space="preserve"> </w:t>
      </w:r>
      <w:r w:rsidR="00D82A43" w:rsidRPr="00A85169">
        <w:rPr>
          <w:sz w:val="28"/>
          <w:szCs w:val="28"/>
        </w:rPr>
        <w:t>con</w:t>
      </w:r>
      <w:r w:rsidRPr="00A85169">
        <w:rPr>
          <w:sz w:val="28"/>
          <w:szCs w:val="28"/>
        </w:rPr>
        <w:t xml:space="preserve"> los que se cruzaban con él y </w:t>
      </w:r>
      <w:r w:rsidR="00D82A43" w:rsidRPr="00A85169">
        <w:rPr>
          <w:sz w:val="28"/>
          <w:szCs w:val="28"/>
        </w:rPr>
        <w:t>con</w:t>
      </w:r>
      <w:r w:rsidRPr="00A85169">
        <w:rPr>
          <w:sz w:val="28"/>
          <w:szCs w:val="28"/>
        </w:rPr>
        <w:t xml:space="preserve"> su pueblo en general, evidenciada por los evangelios en frases como “se le conmovieron las entrañas” o en episodios como el de la hemorroisa, la hija de Jairo y la mujer cananea, me conmueve y convoca a no pasar de largo</w:t>
      </w:r>
      <w:r w:rsidR="00D82A43" w:rsidRPr="00A85169">
        <w:rPr>
          <w:sz w:val="28"/>
          <w:szCs w:val="28"/>
        </w:rPr>
        <w:t xml:space="preserve"> hoy  y dejarme sentir el dolor ajeno. </w:t>
      </w:r>
      <w:r w:rsidRPr="00A85169">
        <w:rPr>
          <w:sz w:val="28"/>
          <w:szCs w:val="28"/>
        </w:rPr>
        <w:t>.</w:t>
      </w:r>
    </w:p>
    <w:p w14:paraId="486A095E" w14:textId="77777777" w:rsidR="00D82A43" w:rsidRPr="00A85169" w:rsidRDefault="00D82A43" w:rsidP="00D82A43">
      <w:pPr>
        <w:pStyle w:val="Prrafodelista"/>
        <w:ind w:left="284"/>
        <w:rPr>
          <w:sz w:val="28"/>
          <w:szCs w:val="28"/>
        </w:rPr>
      </w:pPr>
    </w:p>
    <w:p w14:paraId="7058A6B4" w14:textId="1A4CFF47" w:rsidR="00A85169" w:rsidRPr="00A85169" w:rsidRDefault="003C41AC" w:rsidP="00A85169">
      <w:pPr>
        <w:pStyle w:val="Prrafodelista"/>
        <w:numPr>
          <w:ilvl w:val="0"/>
          <w:numId w:val="1"/>
        </w:numPr>
        <w:ind w:left="284"/>
        <w:rPr>
          <w:sz w:val="28"/>
          <w:szCs w:val="28"/>
        </w:rPr>
      </w:pPr>
      <w:r w:rsidRPr="00A85169">
        <w:rPr>
          <w:sz w:val="28"/>
          <w:szCs w:val="28"/>
        </w:rPr>
        <w:t xml:space="preserve">Su </w:t>
      </w:r>
      <w:r w:rsidRPr="00A85169">
        <w:rPr>
          <w:b/>
          <w:sz w:val="28"/>
          <w:szCs w:val="28"/>
        </w:rPr>
        <w:t>preferencia y su anuncio del Reino a los marginados</w:t>
      </w:r>
      <w:r w:rsidRPr="00A85169">
        <w:rPr>
          <w:sz w:val="28"/>
          <w:szCs w:val="28"/>
        </w:rPr>
        <w:t>, co</w:t>
      </w:r>
      <w:r w:rsidR="00D82A43" w:rsidRPr="00A85169">
        <w:rPr>
          <w:sz w:val="28"/>
          <w:szCs w:val="28"/>
        </w:rPr>
        <w:t xml:space="preserve">mo los leprosos, los publicanos y </w:t>
      </w:r>
      <w:proofErr w:type="spellStart"/>
      <w:r w:rsidR="00D82A43" w:rsidRPr="00A85169">
        <w:rPr>
          <w:sz w:val="28"/>
          <w:szCs w:val="28"/>
        </w:rPr>
        <w:t>tod@s</w:t>
      </w:r>
      <w:proofErr w:type="spellEnd"/>
      <w:r w:rsidR="00D82A43" w:rsidRPr="00A85169">
        <w:rPr>
          <w:sz w:val="28"/>
          <w:szCs w:val="28"/>
        </w:rPr>
        <w:t xml:space="preserve"> </w:t>
      </w:r>
      <w:proofErr w:type="spellStart"/>
      <w:r w:rsidR="00D82A43" w:rsidRPr="00A85169">
        <w:rPr>
          <w:sz w:val="28"/>
          <w:szCs w:val="28"/>
        </w:rPr>
        <w:t>aquell@s</w:t>
      </w:r>
      <w:proofErr w:type="spellEnd"/>
      <w:r w:rsidR="00D82A43" w:rsidRPr="00A85169">
        <w:rPr>
          <w:sz w:val="28"/>
          <w:szCs w:val="28"/>
        </w:rPr>
        <w:t xml:space="preserve"> </w:t>
      </w:r>
      <w:proofErr w:type="spellStart"/>
      <w:r w:rsidR="00D82A43" w:rsidRPr="00A85169">
        <w:rPr>
          <w:sz w:val="28"/>
          <w:szCs w:val="28"/>
        </w:rPr>
        <w:t>despreciad@</w:t>
      </w:r>
      <w:r w:rsidRPr="00A85169">
        <w:rPr>
          <w:sz w:val="28"/>
          <w:szCs w:val="28"/>
        </w:rPr>
        <w:t>s</w:t>
      </w:r>
      <w:proofErr w:type="spellEnd"/>
      <w:r w:rsidRPr="00A85169">
        <w:rPr>
          <w:sz w:val="28"/>
          <w:szCs w:val="28"/>
        </w:rPr>
        <w:t xml:space="preserve"> por la sociedad.</w:t>
      </w:r>
      <w:r w:rsidR="00357599" w:rsidRPr="00A85169">
        <w:rPr>
          <w:sz w:val="28"/>
          <w:szCs w:val="28"/>
        </w:rPr>
        <w:t xml:space="preserve"> </w:t>
      </w:r>
      <w:r w:rsidR="00D82A43" w:rsidRPr="00A85169">
        <w:rPr>
          <w:sz w:val="28"/>
          <w:szCs w:val="28"/>
        </w:rPr>
        <w:t xml:space="preserve">       </w:t>
      </w:r>
      <w:r w:rsidR="00357599" w:rsidRPr="00A85169">
        <w:rPr>
          <w:sz w:val="28"/>
          <w:szCs w:val="28"/>
        </w:rPr>
        <w:t xml:space="preserve">Un </w:t>
      </w:r>
      <w:r w:rsidR="00D82A43" w:rsidRPr="00A85169">
        <w:rPr>
          <w:sz w:val="28"/>
          <w:szCs w:val="28"/>
        </w:rPr>
        <w:t>capítulo</w:t>
      </w:r>
      <w:r w:rsidR="00357599" w:rsidRPr="00A85169">
        <w:rPr>
          <w:sz w:val="28"/>
          <w:szCs w:val="28"/>
        </w:rPr>
        <w:t xml:space="preserve"> especial en esa preferencia por los marginados que al estudiar el contexto histórico toma enorme relieve es el lugar de las mujeres. </w:t>
      </w:r>
      <w:r w:rsidR="008D15B9" w:rsidRPr="00A85169">
        <w:rPr>
          <w:sz w:val="28"/>
          <w:szCs w:val="28"/>
        </w:rPr>
        <w:t>Jesús</w:t>
      </w:r>
      <w:r w:rsidR="00357599" w:rsidRPr="00A85169">
        <w:rPr>
          <w:sz w:val="28"/>
          <w:szCs w:val="28"/>
        </w:rPr>
        <w:t xml:space="preserve"> rompe con las tradiciones de su cultura patriarcal y las acepta y promueve entre sus seguidores, marcando un camino que la iglesia católica aún no ha sabido recorrer</w:t>
      </w:r>
    </w:p>
    <w:p w14:paraId="16E9FE05" w14:textId="77777777" w:rsidR="00A85169" w:rsidRPr="00A85169" w:rsidRDefault="00A85169" w:rsidP="00A85169">
      <w:pPr>
        <w:rPr>
          <w:sz w:val="28"/>
          <w:szCs w:val="28"/>
        </w:rPr>
      </w:pPr>
    </w:p>
    <w:p w14:paraId="027EBDA7" w14:textId="7E851625" w:rsidR="00357599" w:rsidRPr="00A85169" w:rsidRDefault="008D02B2" w:rsidP="003C41AC">
      <w:pPr>
        <w:pStyle w:val="Prrafodelista"/>
        <w:numPr>
          <w:ilvl w:val="0"/>
          <w:numId w:val="1"/>
        </w:numPr>
        <w:ind w:left="284"/>
        <w:rPr>
          <w:sz w:val="28"/>
          <w:szCs w:val="28"/>
        </w:rPr>
      </w:pPr>
      <w:r w:rsidRPr="00A85169">
        <w:rPr>
          <w:b/>
          <w:sz w:val="28"/>
          <w:szCs w:val="28"/>
        </w:rPr>
        <w:t xml:space="preserve">Su </w:t>
      </w:r>
      <w:r w:rsidR="00A85169" w:rsidRPr="00A85169">
        <w:rPr>
          <w:b/>
          <w:sz w:val="28"/>
          <w:szCs w:val="28"/>
        </w:rPr>
        <w:t>praxis</w:t>
      </w:r>
      <w:r w:rsidRPr="00A85169">
        <w:rPr>
          <w:sz w:val="28"/>
          <w:szCs w:val="28"/>
        </w:rPr>
        <w:t xml:space="preserve"> </w:t>
      </w:r>
      <w:r w:rsidR="00A85169" w:rsidRPr="00A85169">
        <w:rPr>
          <w:sz w:val="28"/>
          <w:szCs w:val="28"/>
        </w:rPr>
        <w:t xml:space="preserve">consecuente </w:t>
      </w:r>
      <w:r w:rsidRPr="00A85169">
        <w:rPr>
          <w:sz w:val="28"/>
          <w:szCs w:val="28"/>
        </w:rPr>
        <w:t xml:space="preserve"> con el anuncio del Reino </w:t>
      </w:r>
      <w:r w:rsidRPr="00A85169">
        <w:rPr>
          <w:b/>
          <w:sz w:val="28"/>
          <w:szCs w:val="28"/>
        </w:rPr>
        <w:t>curando a los ciegos y a los paralíticos y liberando</w:t>
      </w:r>
      <w:r w:rsidRPr="00A85169">
        <w:rPr>
          <w:sz w:val="28"/>
          <w:szCs w:val="28"/>
        </w:rPr>
        <w:t xml:space="preserve"> a todos de sus culpas</w:t>
      </w:r>
      <w:r w:rsidR="00C74112" w:rsidRPr="00A85169">
        <w:rPr>
          <w:sz w:val="28"/>
          <w:szCs w:val="28"/>
        </w:rPr>
        <w:t>, prejuicios y limitaciones.</w:t>
      </w:r>
    </w:p>
    <w:p w14:paraId="7EA85A9C" w14:textId="77777777" w:rsidR="00A85169" w:rsidRPr="00A85169" w:rsidRDefault="00A85169" w:rsidP="00A85169">
      <w:pPr>
        <w:rPr>
          <w:sz w:val="28"/>
          <w:szCs w:val="28"/>
        </w:rPr>
      </w:pPr>
    </w:p>
    <w:p w14:paraId="279D9CD6" w14:textId="7FB92F55" w:rsidR="00C00A2D" w:rsidRPr="00A85169" w:rsidRDefault="00C00A2D" w:rsidP="003C41AC">
      <w:pPr>
        <w:pStyle w:val="Prrafodelista"/>
        <w:numPr>
          <w:ilvl w:val="0"/>
          <w:numId w:val="1"/>
        </w:numPr>
        <w:ind w:left="284"/>
        <w:rPr>
          <w:sz w:val="28"/>
          <w:szCs w:val="28"/>
        </w:rPr>
      </w:pPr>
      <w:r w:rsidRPr="00A85169">
        <w:rPr>
          <w:b/>
          <w:sz w:val="28"/>
          <w:szCs w:val="28"/>
        </w:rPr>
        <w:t>Su libertad absoluta para actuar y expresarse</w:t>
      </w:r>
      <w:r w:rsidRPr="00A85169">
        <w:rPr>
          <w:sz w:val="28"/>
          <w:szCs w:val="28"/>
        </w:rPr>
        <w:t xml:space="preserve"> sin miedos, sin condicionamientos, sin apegarse a las tradiciones, las normas y los ritos, priorizando siempre al ser humano me conmueven y entusiasman.</w:t>
      </w:r>
    </w:p>
    <w:p w14:paraId="52AF87B2" w14:textId="77777777" w:rsidR="00A85169" w:rsidRPr="00A85169" w:rsidRDefault="00A85169" w:rsidP="00A85169">
      <w:pPr>
        <w:rPr>
          <w:sz w:val="28"/>
          <w:szCs w:val="28"/>
        </w:rPr>
      </w:pPr>
    </w:p>
    <w:p w14:paraId="47EF11AE" w14:textId="7969733C" w:rsidR="0027619A" w:rsidRPr="00A85169" w:rsidRDefault="0027619A" w:rsidP="003C41AC">
      <w:pPr>
        <w:pStyle w:val="Prrafodelista"/>
        <w:numPr>
          <w:ilvl w:val="0"/>
          <w:numId w:val="1"/>
        </w:numPr>
        <w:ind w:left="284"/>
        <w:rPr>
          <w:sz w:val="28"/>
          <w:szCs w:val="28"/>
        </w:rPr>
      </w:pPr>
      <w:r w:rsidRPr="00A85169">
        <w:rPr>
          <w:b/>
          <w:sz w:val="28"/>
          <w:szCs w:val="28"/>
        </w:rPr>
        <w:t>Su escucha permanente y su relación con el Padre</w:t>
      </w:r>
      <w:r w:rsidRPr="00A85169">
        <w:rPr>
          <w:sz w:val="28"/>
          <w:szCs w:val="28"/>
        </w:rPr>
        <w:t xml:space="preserve">, a través de la </w:t>
      </w:r>
      <w:proofErr w:type="gramStart"/>
      <w:r w:rsidRPr="00A85169">
        <w:rPr>
          <w:sz w:val="28"/>
          <w:szCs w:val="28"/>
        </w:rPr>
        <w:t xml:space="preserve">oración </w:t>
      </w:r>
      <w:r w:rsidR="00A85169" w:rsidRPr="00A85169">
        <w:rPr>
          <w:sz w:val="28"/>
          <w:szCs w:val="28"/>
        </w:rPr>
        <w:t>,</w:t>
      </w:r>
      <w:r w:rsidRPr="00A85169">
        <w:rPr>
          <w:sz w:val="28"/>
          <w:szCs w:val="28"/>
        </w:rPr>
        <w:t>y</w:t>
      </w:r>
      <w:proofErr w:type="gramEnd"/>
      <w:r w:rsidRPr="00A85169">
        <w:rPr>
          <w:sz w:val="28"/>
          <w:szCs w:val="28"/>
        </w:rPr>
        <w:t xml:space="preserve"> su infinita confianza en él </w:t>
      </w:r>
      <w:r w:rsidR="00A85169" w:rsidRPr="00A85169">
        <w:rPr>
          <w:sz w:val="28"/>
          <w:szCs w:val="28"/>
        </w:rPr>
        <w:t xml:space="preserve"> </w:t>
      </w:r>
      <w:r w:rsidRPr="00A85169">
        <w:rPr>
          <w:sz w:val="28"/>
          <w:szCs w:val="28"/>
        </w:rPr>
        <w:t>en todas las situaciones</w:t>
      </w:r>
      <w:r w:rsidR="00C200C2" w:rsidRPr="00A85169">
        <w:rPr>
          <w:sz w:val="28"/>
          <w:szCs w:val="28"/>
        </w:rPr>
        <w:t xml:space="preserve"> </w:t>
      </w:r>
      <w:r w:rsidR="00A85169" w:rsidRPr="00A85169">
        <w:rPr>
          <w:sz w:val="28"/>
          <w:szCs w:val="28"/>
        </w:rPr>
        <w:t>,</w:t>
      </w:r>
      <w:r w:rsidR="00C200C2" w:rsidRPr="00A85169">
        <w:rPr>
          <w:sz w:val="28"/>
          <w:szCs w:val="28"/>
        </w:rPr>
        <w:t>tanto cuando se retira al monte a orar como cuando dice “te alabo Padre por haber ocultado estas cosas a los sabios y prudentes y haberlas revelado a los pequeños”</w:t>
      </w:r>
      <w:r w:rsidR="00A86ECF" w:rsidRPr="00A85169">
        <w:rPr>
          <w:sz w:val="28"/>
          <w:szCs w:val="28"/>
        </w:rPr>
        <w:t>.</w:t>
      </w:r>
      <w:r w:rsidR="00490316" w:rsidRPr="00A85169">
        <w:rPr>
          <w:sz w:val="28"/>
          <w:szCs w:val="28"/>
        </w:rPr>
        <w:t xml:space="preserve"> Me llama a buscar menos explicaciones de todas las cosas y a confiar </w:t>
      </w:r>
      <w:r w:rsidR="00A85169" w:rsidRPr="00A85169">
        <w:rPr>
          <w:sz w:val="28"/>
          <w:szCs w:val="28"/>
        </w:rPr>
        <w:t xml:space="preserve">en </w:t>
      </w:r>
      <w:r w:rsidR="00490316" w:rsidRPr="00A85169">
        <w:rPr>
          <w:sz w:val="28"/>
          <w:szCs w:val="28"/>
        </w:rPr>
        <w:t xml:space="preserve"> que el Reino de Dios está cerca</w:t>
      </w:r>
      <w:r w:rsidR="00A85169" w:rsidRPr="00A85169">
        <w:rPr>
          <w:sz w:val="28"/>
          <w:szCs w:val="28"/>
        </w:rPr>
        <w:t xml:space="preserve"> y lo vamos  </w:t>
      </w:r>
      <w:r w:rsidR="00A85169">
        <w:rPr>
          <w:sz w:val="28"/>
          <w:szCs w:val="28"/>
        </w:rPr>
        <w:t xml:space="preserve">descubriendo y </w:t>
      </w:r>
      <w:r w:rsidR="00A85169" w:rsidRPr="00A85169">
        <w:rPr>
          <w:sz w:val="28"/>
          <w:szCs w:val="28"/>
        </w:rPr>
        <w:t>viviendo.</w:t>
      </w:r>
    </w:p>
    <w:p w14:paraId="4C1B2512" w14:textId="77777777" w:rsidR="00D82A43" w:rsidRDefault="00D82A43" w:rsidP="00D82A43"/>
    <w:p w14:paraId="17EEE334" w14:textId="428EF2AB" w:rsidR="00DD3BA0" w:rsidRDefault="00DD3BA0">
      <w:r>
        <w:br w:type="page"/>
      </w:r>
    </w:p>
    <w:p w14:paraId="3304A66B" w14:textId="5064550F" w:rsidR="00A85169" w:rsidRPr="00D82A43" w:rsidRDefault="006A5D24" w:rsidP="00A8516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Respuesta 2</w:t>
      </w:r>
      <w:r w:rsidR="00A85169" w:rsidRPr="00D82A43">
        <w:rPr>
          <w:b/>
          <w:sz w:val="28"/>
          <w:szCs w:val="28"/>
        </w:rPr>
        <w:t xml:space="preserve">: Juan José </w:t>
      </w:r>
      <w:proofErr w:type="spellStart"/>
      <w:r w:rsidR="00A85169" w:rsidRPr="00D82A43">
        <w:rPr>
          <w:b/>
          <w:sz w:val="28"/>
          <w:szCs w:val="28"/>
        </w:rPr>
        <w:t>Carriquiry</w:t>
      </w:r>
      <w:proofErr w:type="spellEnd"/>
      <w:r w:rsidR="00A85169" w:rsidRPr="00D82A43">
        <w:rPr>
          <w:b/>
          <w:sz w:val="28"/>
          <w:szCs w:val="28"/>
        </w:rPr>
        <w:t xml:space="preserve">;                   </w:t>
      </w:r>
      <w:proofErr w:type="gramStart"/>
      <w:r w:rsidR="00A85169" w:rsidRPr="00D82A43">
        <w:rPr>
          <w:b/>
          <w:sz w:val="28"/>
          <w:szCs w:val="28"/>
        </w:rPr>
        <w:t>Tutor :</w:t>
      </w:r>
      <w:proofErr w:type="gramEnd"/>
      <w:r w:rsidR="00A85169" w:rsidRPr="00D82A43">
        <w:rPr>
          <w:b/>
          <w:sz w:val="28"/>
          <w:szCs w:val="28"/>
        </w:rPr>
        <w:t xml:space="preserve"> Rosa </w:t>
      </w:r>
      <w:proofErr w:type="spellStart"/>
      <w:r w:rsidR="00A85169" w:rsidRPr="00D82A43">
        <w:rPr>
          <w:b/>
          <w:sz w:val="28"/>
          <w:szCs w:val="28"/>
        </w:rPr>
        <w:t>Rubilar</w:t>
      </w:r>
      <w:proofErr w:type="spellEnd"/>
    </w:p>
    <w:p w14:paraId="34DE2836" w14:textId="77777777" w:rsidR="00DD3BA0" w:rsidRDefault="00DD3BA0" w:rsidP="00DD3BA0">
      <w:pPr>
        <w:pStyle w:val="Prrafodelista"/>
        <w:ind w:left="284"/>
      </w:pPr>
    </w:p>
    <w:p w14:paraId="77CD009D" w14:textId="2A1A219A" w:rsidR="00461FC2" w:rsidRPr="00A85169" w:rsidRDefault="00FA794D" w:rsidP="00DD3BA0">
      <w:pPr>
        <w:pStyle w:val="Prrafodelista"/>
        <w:ind w:left="284"/>
        <w:rPr>
          <w:sz w:val="28"/>
          <w:szCs w:val="28"/>
        </w:rPr>
      </w:pPr>
      <w:r w:rsidRPr="00A85169">
        <w:rPr>
          <w:sz w:val="28"/>
          <w:szCs w:val="28"/>
        </w:rPr>
        <w:t>¿</w:t>
      </w:r>
      <w:r w:rsidR="00F5728F" w:rsidRPr="00A85169">
        <w:rPr>
          <w:sz w:val="28"/>
          <w:szCs w:val="28"/>
        </w:rPr>
        <w:t>Cómo</w:t>
      </w:r>
      <w:r w:rsidR="00461FC2" w:rsidRPr="00A85169">
        <w:rPr>
          <w:sz w:val="28"/>
          <w:szCs w:val="28"/>
        </w:rPr>
        <w:t xml:space="preserve"> se relaciona el proyecto del Reino de Jesús y la conf</w:t>
      </w:r>
      <w:r w:rsidR="00A85169" w:rsidRPr="00A85169">
        <w:rPr>
          <w:sz w:val="28"/>
          <w:szCs w:val="28"/>
        </w:rPr>
        <w:t>ormación-</w:t>
      </w:r>
      <w:r w:rsidR="00461FC2" w:rsidRPr="00A85169">
        <w:rPr>
          <w:sz w:val="28"/>
          <w:szCs w:val="28"/>
        </w:rPr>
        <w:t>realización de una comunidad alternativa</w:t>
      </w:r>
      <w:r w:rsidRPr="00A85169">
        <w:rPr>
          <w:sz w:val="28"/>
          <w:szCs w:val="28"/>
        </w:rPr>
        <w:t>?</w:t>
      </w:r>
    </w:p>
    <w:p w14:paraId="3CFA0208" w14:textId="77777777" w:rsidR="00AC3D27" w:rsidRPr="00A85169" w:rsidRDefault="00AC3D27" w:rsidP="00DD3BA0">
      <w:pPr>
        <w:pStyle w:val="Prrafodelista"/>
        <w:ind w:left="284"/>
        <w:rPr>
          <w:sz w:val="28"/>
          <w:szCs w:val="28"/>
        </w:rPr>
      </w:pPr>
    </w:p>
    <w:p w14:paraId="78BA0912" w14:textId="195E7456" w:rsidR="00AC3D27" w:rsidRDefault="00AC3D27" w:rsidP="00DD3BA0">
      <w:pPr>
        <w:pStyle w:val="Prrafodelista"/>
        <w:ind w:left="284"/>
        <w:rPr>
          <w:sz w:val="28"/>
          <w:szCs w:val="28"/>
        </w:rPr>
      </w:pPr>
      <w:r w:rsidRPr="00A85169">
        <w:rPr>
          <w:sz w:val="28"/>
          <w:szCs w:val="28"/>
        </w:rPr>
        <w:t>Jesús no dejó nada escrito, solo dejó una comunidad que fue escuchando y vivenciando el mensaje del Reino y después de su muerte fue experimentando su resurrección</w:t>
      </w:r>
      <w:r w:rsidR="00B54FE4" w:rsidRPr="00A85169">
        <w:rPr>
          <w:sz w:val="28"/>
          <w:szCs w:val="28"/>
        </w:rPr>
        <w:t>.</w:t>
      </w:r>
    </w:p>
    <w:p w14:paraId="137E0F31" w14:textId="77777777" w:rsidR="00130DFB" w:rsidRPr="00A85169" w:rsidRDefault="00130DFB" w:rsidP="00DD3BA0">
      <w:pPr>
        <w:pStyle w:val="Prrafodelista"/>
        <w:ind w:left="284"/>
        <w:rPr>
          <w:sz w:val="28"/>
          <w:szCs w:val="28"/>
        </w:rPr>
      </w:pPr>
    </w:p>
    <w:p w14:paraId="511D68C0" w14:textId="77777777" w:rsidR="00130DFB" w:rsidRDefault="00274B36" w:rsidP="00DD3BA0">
      <w:pPr>
        <w:pStyle w:val="Prrafodelista"/>
        <w:ind w:left="284"/>
        <w:rPr>
          <w:sz w:val="28"/>
          <w:szCs w:val="28"/>
        </w:rPr>
      </w:pPr>
      <w:r>
        <w:rPr>
          <w:sz w:val="28"/>
          <w:szCs w:val="28"/>
        </w:rPr>
        <w:t>El proyecto de</w:t>
      </w:r>
      <w:r w:rsidR="00B54FE4" w:rsidRPr="00A85169">
        <w:rPr>
          <w:sz w:val="28"/>
          <w:szCs w:val="28"/>
        </w:rPr>
        <w:t>l Reino, es</w:t>
      </w:r>
      <w:r>
        <w:rPr>
          <w:sz w:val="28"/>
          <w:szCs w:val="28"/>
        </w:rPr>
        <w:t xml:space="preserve"> </w:t>
      </w:r>
      <w:r w:rsidR="00B54FE4" w:rsidRPr="00A85169">
        <w:rPr>
          <w:sz w:val="28"/>
          <w:szCs w:val="28"/>
        </w:rPr>
        <w:t xml:space="preserve"> inseparable de esa comunidad y va creciendo e incubándose en ella para transmitir esa vivencia a todos y todas.</w:t>
      </w:r>
      <w:r w:rsidR="00130DFB">
        <w:rPr>
          <w:sz w:val="28"/>
          <w:szCs w:val="28"/>
        </w:rPr>
        <w:t xml:space="preserve"> </w:t>
      </w:r>
    </w:p>
    <w:p w14:paraId="6619992C" w14:textId="77777777" w:rsidR="00130DFB" w:rsidRDefault="00130DFB" w:rsidP="00DD3BA0">
      <w:pPr>
        <w:pStyle w:val="Prrafodelista"/>
        <w:ind w:left="284"/>
        <w:rPr>
          <w:sz w:val="28"/>
          <w:szCs w:val="28"/>
        </w:rPr>
      </w:pPr>
    </w:p>
    <w:p w14:paraId="772B00F9" w14:textId="6F476CDE" w:rsidR="00B54FE4" w:rsidRPr="005A23E6" w:rsidRDefault="00130DFB" w:rsidP="005A23E6">
      <w:pPr>
        <w:pStyle w:val="Prrafodelista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La comunidad de los seguidores de Jesús es un símbolo del </w:t>
      </w:r>
      <w:proofErr w:type="gramStart"/>
      <w:r>
        <w:rPr>
          <w:sz w:val="28"/>
          <w:szCs w:val="28"/>
        </w:rPr>
        <w:t>Reino ,</w:t>
      </w:r>
      <w:proofErr w:type="gramEnd"/>
      <w:r>
        <w:rPr>
          <w:sz w:val="28"/>
          <w:szCs w:val="28"/>
        </w:rPr>
        <w:t xml:space="preserve"> es una familia de hermanos y hermanas a diferencia de la familia patriarcal  judía( el </w:t>
      </w:r>
      <w:r w:rsidR="005A23E6">
        <w:rPr>
          <w:sz w:val="28"/>
          <w:szCs w:val="28"/>
        </w:rPr>
        <w:t xml:space="preserve">único </w:t>
      </w:r>
      <w:r>
        <w:rPr>
          <w:sz w:val="28"/>
          <w:szCs w:val="28"/>
        </w:rPr>
        <w:t xml:space="preserve">Padre es el que está en los cielos), es una </w:t>
      </w:r>
      <w:r w:rsidRPr="00D92922">
        <w:rPr>
          <w:b/>
          <w:sz w:val="28"/>
          <w:szCs w:val="28"/>
        </w:rPr>
        <w:t>familia abierta e itinerante</w:t>
      </w:r>
      <w:r>
        <w:rPr>
          <w:sz w:val="28"/>
          <w:szCs w:val="28"/>
        </w:rPr>
        <w:t xml:space="preserve"> con y como Jesús .</w:t>
      </w:r>
      <w:r w:rsidR="005A23E6" w:rsidRPr="00D92922">
        <w:rPr>
          <w:b/>
          <w:sz w:val="28"/>
          <w:szCs w:val="28"/>
        </w:rPr>
        <w:t>que va curando</w:t>
      </w:r>
      <w:r w:rsidR="005A23E6">
        <w:rPr>
          <w:sz w:val="28"/>
          <w:szCs w:val="28"/>
        </w:rPr>
        <w:t xml:space="preserve">  o </w:t>
      </w:r>
      <w:r w:rsidR="005A23E6">
        <w:rPr>
          <w:sz w:val="28"/>
          <w:szCs w:val="28"/>
        </w:rPr>
        <w:t xml:space="preserve">aliviando </w:t>
      </w:r>
      <w:r w:rsidR="005A23E6">
        <w:rPr>
          <w:sz w:val="28"/>
          <w:szCs w:val="28"/>
        </w:rPr>
        <w:t xml:space="preserve"> </w:t>
      </w:r>
      <w:r w:rsidR="005A23E6" w:rsidRPr="005A23E6">
        <w:rPr>
          <w:sz w:val="28"/>
          <w:szCs w:val="28"/>
        </w:rPr>
        <w:t xml:space="preserve">los males del cuerpo y </w:t>
      </w:r>
      <w:r w:rsidR="005A23E6">
        <w:rPr>
          <w:sz w:val="28"/>
          <w:szCs w:val="28"/>
        </w:rPr>
        <w:t xml:space="preserve">el alma </w:t>
      </w:r>
      <w:bookmarkStart w:id="0" w:name="_GoBack"/>
      <w:r w:rsidR="005A23E6" w:rsidRPr="00D92922">
        <w:rPr>
          <w:b/>
          <w:sz w:val="28"/>
          <w:szCs w:val="28"/>
        </w:rPr>
        <w:t>confiando en el Padre</w:t>
      </w:r>
      <w:bookmarkEnd w:id="0"/>
    </w:p>
    <w:p w14:paraId="39AE2BC3" w14:textId="77777777" w:rsidR="005A23E6" w:rsidRDefault="005A23E6" w:rsidP="00DD3BA0">
      <w:pPr>
        <w:pStyle w:val="Prrafodelista"/>
        <w:ind w:left="284"/>
        <w:rPr>
          <w:sz w:val="28"/>
          <w:szCs w:val="28"/>
        </w:rPr>
      </w:pPr>
    </w:p>
    <w:p w14:paraId="3C374593" w14:textId="2A62F3D1" w:rsidR="00130DFB" w:rsidRPr="00A85169" w:rsidRDefault="00130DFB" w:rsidP="00DD3BA0">
      <w:pPr>
        <w:pStyle w:val="Prrafodelista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Hoy </w:t>
      </w:r>
      <w:proofErr w:type="gramStart"/>
      <w:r>
        <w:rPr>
          <w:sz w:val="28"/>
          <w:szCs w:val="28"/>
        </w:rPr>
        <w:t xml:space="preserve">decimos </w:t>
      </w:r>
      <w:r w:rsidR="005A23E6">
        <w:rPr>
          <w:sz w:val="28"/>
          <w:szCs w:val="28"/>
        </w:rPr>
        <w:t>:</w:t>
      </w:r>
      <w:proofErr w:type="gramEnd"/>
      <w:r w:rsidR="005A23E6">
        <w:rPr>
          <w:sz w:val="28"/>
          <w:szCs w:val="28"/>
        </w:rPr>
        <w:t xml:space="preserve"> queremos ser </w:t>
      </w:r>
      <w:r>
        <w:rPr>
          <w:sz w:val="28"/>
          <w:szCs w:val="28"/>
        </w:rPr>
        <w:t xml:space="preserve"> una comunidad sinodal </w:t>
      </w:r>
      <w:r w:rsidR="005A23E6">
        <w:rPr>
          <w:sz w:val="28"/>
          <w:szCs w:val="28"/>
        </w:rPr>
        <w:t xml:space="preserve">, </w:t>
      </w:r>
      <w:r>
        <w:rPr>
          <w:sz w:val="28"/>
          <w:szCs w:val="28"/>
        </w:rPr>
        <w:t>donde nadie es más que nadie</w:t>
      </w:r>
      <w:r w:rsidR="005A23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A23E6">
        <w:rPr>
          <w:sz w:val="28"/>
          <w:szCs w:val="28"/>
        </w:rPr>
        <w:t>,</w:t>
      </w:r>
      <w:r>
        <w:rPr>
          <w:sz w:val="28"/>
          <w:szCs w:val="28"/>
        </w:rPr>
        <w:t>y cada un@ aporta lo suyo</w:t>
      </w:r>
      <w:r w:rsidR="005A23E6">
        <w:rPr>
          <w:sz w:val="28"/>
          <w:szCs w:val="28"/>
        </w:rPr>
        <w:t xml:space="preserve"> y tiene su lugar . Cuando logramos caminar en ese sentido vamos  viviendo ese proyecto de Reino </w:t>
      </w:r>
    </w:p>
    <w:p w14:paraId="168BFB0D" w14:textId="77777777" w:rsidR="003C41AC" w:rsidRPr="00A85169" w:rsidRDefault="003C41AC" w:rsidP="003C41AC">
      <w:pPr>
        <w:rPr>
          <w:sz w:val="28"/>
          <w:szCs w:val="28"/>
        </w:rPr>
      </w:pPr>
    </w:p>
    <w:p w14:paraId="435055C7" w14:textId="77777777" w:rsidR="003C41AC" w:rsidRPr="00AC3D27" w:rsidRDefault="003C41AC" w:rsidP="003C41AC"/>
    <w:p w14:paraId="5F5087F6" w14:textId="77777777" w:rsidR="003C41AC" w:rsidRPr="00AC3D27" w:rsidRDefault="003C41AC"/>
    <w:p w14:paraId="6DD8E33A" w14:textId="77777777" w:rsidR="003C41AC" w:rsidRPr="00AC3D27" w:rsidRDefault="003C41AC"/>
    <w:sectPr w:rsidR="003C41AC" w:rsidRPr="00AC3D27" w:rsidSect="00D82A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A7244"/>
    <w:multiLevelType w:val="hybridMultilevel"/>
    <w:tmpl w:val="BD9CA37C"/>
    <w:lvl w:ilvl="0" w:tplc="CF4069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633"/>
    <w:rsid w:val="000E3050"/>
    <w:rsid w:val="00130DFB"/>
    <w:rsid w:val="00274B36"/>
    <w:rsid w:val="0027619A"/>
    <w:rsid w:val="00357599"/>
    <w:rsid w:val="003C41AC"/>
    <w:rsid w:val="00434633"/>
    <w:rsid w:val="004609B6"/>
    <w:rsid w:val="00461FC2"/>
    <w:rsid w:val="00490316"/>
    <w:rsid w:val="005A23E6"/>
    <w:rsid w:val="006A5D24"/>
    <w:rsid w:val="008D02B2"/>
    <w:rsid w:val="008D15B9"/>
    <w:rsid w:val="00A85169"/>
    <w:rsid w:val="00A86ECF"/>
    <w:rsid w:val="00AC3D27"/>
    <w:rsid w:val="00B54FE4"/>
    <w:rsid w:val="00B64729"/>
    <w:rsid w:val="00BD49DE"/>
    <w:rsid w:val="00C00A2D"/>
    <w:rsid w:val="00C200C2"/>
    <w:rsid w:val="00C74112"/>
    <w:rsid w:val="00D82A43"/>
    <w:rsid w:val="00D92922"/>
    <w:rsid w:val="00DD3BA0"/>
    <w:rsid w:val="00DE687B"/>
    <w:rsid w:val="00F5728F"/>
    <w:rsid w:val="00FA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BD9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46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46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46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46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46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46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46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46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46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46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46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46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463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463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463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463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463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463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346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4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46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46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46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463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463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463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46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463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463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46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46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46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46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46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46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46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46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46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46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46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46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463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463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463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463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463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463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346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4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46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46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46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463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463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463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46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463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46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2364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Luffi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 Briano</dc:creator>
  <cp:lastModifiedBy>Luffi</cp:lastModifiedBy>
  <cp:revision>2</cp:revision>
  <dcterms:created xsi:type="dcterms:W3CDTF">2025-12-22T02:57:00Z</dcterms:created>
  <dcterms:modified xsi:type="dcterms:W3CDTF">2025-12-22T02:57:00Z</dcterms:modified>
</cp:coreProperties>
</file>